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A0A" w14:textId="0F02DE8E" w:rsidR="007B237D" w:rsidRPr="007B237D" w:rsidRDefault="007B237D" w:rsidP="007B237D">
      <w:pPr>
        <w:spacing w:line="240" w:lineRule="auto"/>
        <w:jc w:val="center"/>
        <w:rPr>
          <w:rFonts w:ascii="Arial Black" w:hAnsi="Arial Black"/>
          <w:b/>
          <w:sz w:val="16"/>
          <w:szCs w:val="16"/>
        </w:rPr>
      </w:pPr>
      <w:r w:rsidRPr="00AA3D49">
        <w:rPr>
          <w:rFonts w:ascii="Arial Black" w:hAnsi="Arial Black"/>
          <w:b/>
          <w:sz w:val="16"/>
          <w:szCs w:val="16"/>
        </w:rPr>
        <w:t>EXTRATO DE CONTRATO</w:t>
      </w:r>
    </w:p>
    <w:p w14:paraId="02A3F256" w14:textId="77777777" w:rsidR="007B237D" w:rsidRPr="00F62182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>Contrato:</w:t>
      </w:r>
      <w:r w:rsidRPr="00F62182">
        <w:rPr>
          <w:sz w:val="16"/>
          <w:szCs w:val="16"/>
        </w:rPr>
        <w:t xml:space="preserve"> 00</w:t>
      </w:r>
      <w:r>
        <w:rPr>
          <w:sz w:val="16"/>
          <w:szCs w:val="16"/>
        </w:rPr>
        <w:t>3</w:t>
      </w:r>
      <w:r w:rsidRPr="00F62182">
        <w:rPr>
          <w:sz w:val="16"/>
          <w:szCs w:val="16"/>
        </w:rPr>
        <w:t>/202</w:t>
      </w:r>
      <w:r>
        <w:rPr>
          <w:sz w:val="16"/>
          <w:szCs w:val="16"/>
        </w:rPr>
        <w:t>5</w:t>
      </w:r>
    </w:p>
    <w:p w14:paraId="66947268" w14:textId="77777777" w:rsidR="007B237D" w:rsidRPr="00F62182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>Modalidade:</w:t>
      </w:r>
      <w:r w:rsidRPr="00F62182">
        <w:rPr>
          <w:sz w:val="16"/>
          <w:szCs w:val="16"/>
        </w:rPr>
        <w:t xml:space="preserve">  Dispensa de licitação</w:t>
      </w:r>
    </w:p>
    <w:p w14:paraId="67F5DD38" w14:textId="77777777" w:rsidR="007B237D" w:rsidRPr="00F62182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>Contratante:</w:t>
      </w:r>
      <w:r w:rsidRPr="00F62182">
        <w:rPr>
          <w:sz w:val="16"/>
          <w:szCs w:val="16"/>
        </w:rPr>
        <w:t xml:space="preserve"> Câmara Municipal de Gurinhém</w:t>
      </w:r>
    </w:p>
    <w:p w14:paraId="5E348B3A" w14:textId="77777777" w:rsidR="007B237D" w:rsidRPr="00F62182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 xml:space="preserve">Contratada: </w:t>
      </w:r>
      <w:proofErr w:type="spellStart"/>
      <w:r w:rsidRPr="009D0F65">
        <w:rPr>
          <w:b/>
          <w:sz w:val="16"/>
          <w:szCs w:val="16"/>
        </w:rPr>
        <w:t>T</w:t>
      </w:r>
      <w:r>
        <w:rPr>
          <w:b/>
          <w:sz w:val="16"/>
          <w:szCs w:val="16"/>
        </w:rPr>
        <w:t>essyo</w:t>
      </w:r>
      <w:proofErr w:type="spellEnd"/>
      <w:r>
        <w:rPr>
          <w:b/>
          <w:sz w:val="16"/>
          <w:szCs w:val="16"/>
        </w:rPr>
        <w:t xml:space="preserve"> José Alves Paiva</w:t>
      </w:r>
    </w:p>
    <w:p w14:paraId="20CE20C4" w14:textId="77777777" w:rsidR="007B237D" w:rsidRPr="00F62182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>CNPJ/CPF</w:t>
      </w:r>
      <w:r w:rsidRPr="00F62182">
        <w:rPr>
          <w:sz w:val="16"/>
          <w:szCs w:val="16"/>
        </w:rPr>
        <w:t xml:space="preserve">: </w:t>
      </w:r>
      <w:bookmarkStart w:id="0" w:name="_Hlk191288465"/>
      <w:r w:rsidRPr="009D0F65">
        <w:rPr>
          <w:sz w:val="16"/>
          <w:szCs w:val="16"/>
        </w:rPr>
        <w:t>40.523.562/0001-34</w:t>
      </w:r>
      <w:bookmarkEnd w:id="0"/>
    </w:p>
    <w:p w14:paraId="1ECBB9E0" w14:textId="77777777" w:rsidR="007B237D" w:rsidRPr="00F62182" w:rsidRDefault="007B237D" w:rsidP="007B237D">
      <w:pPr>
        <w:spacing w:line="240" w:lineRule="auto"/>
        <w:ind w:left="-142"/>
        <w:rPr>
          <w:b/>
          <w:sz w:val="16"/>
          <w:szCs w:val="16"/>
        </w:rPr>
      </w:pPr>
      <w:r w:rsidRPr="00F62182">
        <w:rPr>
          <w:b/>
          <w:sz w:val="16"/>
          <w:szCs w:val="16"/>
        </w:rPr>
        <w:t xml:space="preserve">   Objeto:</w:t>
      </w:r>
      <w:r w:rsidRPr="00F62182">
        <w:rPr>
          <w:sz w:val="16"/>
          <w:szCs w:val="16"/>
        </w:rPr>
        <w:t xml:space="preserve"> </w:t>
      </w:r>
      <w:r>
        <w:rPr>
          <w:sz w:val="16"/>
          <w:szCs w:val="16"/>
        </w:rPr>
        <w:t>Serviços de Filmagens e transmissão das sessões do poder legislativo tanto em período ordinário quanto    extraordinário.</w:t>
      </w:r>
    </w:p>
    <w:p w14:paraId="08A68279" w14:textId="77777777" w:rsidR="007B237D" w:rsidRPr="00F62182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>Vigênci</w:t>
      </w:r>
      <w:r w:rsidRPr="00F54DB8">
        <w:rPr>
          <w:b/>
          <w:sz w:val="16"/>
          <w:szCs w:val="16"/>
        </w:rPr>
        <w:t>a</w:t>
      </w:r>
      <w:r w:rsidRPr="00F54DB8">
        <w:rPr>
          <w:sz w:val="16"/>
          <w:szCs w:val="16"/>
        </w:rPr>
        <w:t xml:space="preserve">: </w:t>
      </w:r>
      <w:r>
        <w:rPr>
          <w:sz w:val="16"/>
          <w:szCs w:val="16"/>
        </w:rPr>
        <w:t>12</w:t>
      </w:r>
      <w:r w:rsidRPr="00F54DB8">
        <w:rPr>
          <w:sz w:val="16"/>
          <w:szCs w:val="16"/>
        </w:rPr>
        <w:t xml:space="preserve"> (</w:t>
      </w:r>
      <w:r>
        <w:rPr>
          <w:sz w:val="16"/>
          <w:szCs w:val="16"/>
        </w:rPr>
        <w:t>Doze</w:t>
      </w:r>
      <w:r w:rsidRPr="00F54DB8">
        <w:rPr>
          <w:sz w:val="16"/>
          <w:szCs w:val="16"/>
        </w:rPr>
        <w:t>) Meses</w:t>
      </w:r>
      <w:r w:rsidRPr="00F62182">
        <w:rPr>
          <w:sz w:val="16"/>
          <w:szCs w:val="16"/>
        </w:rPr>
        <w:t xml:space="preserve"> </w:t>
      </w:r>
    </w:p>
    <w:p w14:paraId="3295F42D" w14:textId="694BB1D1" w:rsidR="007B237D" w:rsidRPr="00D71115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F62182">
        <w:rPr>
          <w:b/>
          <w:sz w:val="16"/>
          <w:szCs w:val="16"/>
        </w:rPr>
        <w:t>Valor Contrato:</w:t>
      </w:r>
      <w:r w:rsidRPr="00F62182">
        <w:rPr>
          <w:sz w:val="16"/>
          <w:szCs w:val="16"/>
        </w:rPr>
        <w:t xml:space="preserve"> </w:t>
      </w:r>
      <w:r w:rsidRPr="00F62182">
        <w:rPr>
          <w:b/>
          <w:sz w:val="16"/>
          <w:szCs w:val="16"/>
        </w:rPr>
        <w:t>R$</w:t>
      </w:r>
      <w:r>
        <w:rPr>
          <w:b/>
          <w:sz w:val="16"/>
          <w:szCs w:val="16"/>
        </w:rPr>
        <w:t>36.000,00 (Trinta e seis Mil reais).</w:t>
      </w:r>
    </w:p>
    <w:p w14:paraId="3DC53F1C" w14:textId="77777777" w:rsidR="007B237D" w:rsidRDefault="007B237D" w:rsidP="007B237D">
      <w:pPr>
        <w:tabs>
          <w:tab w:val="left" w:pos="0"/>
        </w:tabs>
        <w:spacing w:line="240" w:lineRule="auto"/>
        <w:rPr>
          <w:sz w:val="16"/>
          <w:szCs w:val="16"/>
        </w:rPr>
      </w:pPr>
      <w:r w:rsidRPr="00D71115">
        <w:rPr>
          <w:sz w:val="16"/>
          <w:szCs w:val="16"/>
        </w:rPr>
        <w:t>Dotação:</w:t>
      </w:r>
    </w:p>
    <w:tbl>
      <w:tblPr>
        <w:tblpPr w:leftFromText="141" w:rightFromText="141" w:vertAnchor="text" w:horzAnchor="margin" w:tblpY="-15"/>
        <w:tblOverlap w:val="never"/>
        <w:tblW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367"/>
      </w:tblGrid>
      <w:tr w:rsidR="007B237D" w:rsidRPr="00D71115" w14:paraId="437417A6" w14:textId="77777777" w:rsidTr="007B237D">
        <w:trPr>
          <w:trHeight w:val="307"/>
        </w:trPr>
        <w:tc>
          <w:tcPr>
            <w:tcW w:w="1712" w:type="dxa"/>
            <w:shd w:val="clear" w:color="auto" w:fill="C5E0B3"/>
          </w:tcPr>
          <w:p w14:paraId="3147D2F6" w14:textId="77777777" w:rsidR="007B237D" w:rsidRPr="00D71115" w:rsidRDefault="007B237D" w:rsidP="007B237D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15">
              <w:rPr>
                <w:rFonts w:ascii="Arial" w:hAnsi="Arial" w:cs="Arial"/>
                <w:b/>
                <w:sz w:val="16"/>
                <w:szCs w:val="16"/>
              </w:rPr>
              <w:t>01.010</w:t>
            </w:r>
          </w:p>
        </w:tc>
        <w:tc>
          <w:tcPr>
            <w:tcW w:w="3367" w:type="dxa"/>
            <w:shd w:val="clear" w:color="auto" w:fill="C5E0B3"/>
          </w:tcPr>
          <w:p w14:paraId="2B750601" w14:textId="77777777" w:rsidR="007B237D" w:rsidRPr="00D71115" w:rsidRDefault="007B237D" w:rsidP="007B237D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15">
              <w:rPr>
                <w:rFonts w:ascii="Arial" w:hAnsi="Arial" w:cs="Arial"/>
                <w:b/>
                <w:sz w:val="16"/>
                <w:szCs w:val="16"/>
              </w:rPr>
              <w:t>Câmara Municipal</w:t>
            </w:r>
          </w:p>
        </w:tc>
      </w:tr>
      <w:tr w:rsidR="007B237D" w:rsidRPr="00D71115" w14:paraId="0FAC7596" w14:textId="77777777" w:rsidTr="007B237D">
        <w:trPr>
          <w:trHeight w:val="307"/>
        </w:trPr>
        <w:tc>
          <w:tcPr>
            <w:tcW w:w="1712" w:type="dxa"/>
            <w:shd w:val="clear" w:color="auto" w:fill="auto"/>
          </w:tcPr>
          <w:p w14:paraId="57BC197D" w14:textId="77777777" w:rsidR="007B237D" w:rsidRPr="00D71115" w:rsidRDefault="007B237D" w:rsidP="007B237D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115">
              <w:rPr>
                <w:rFonts w:ascii="Arial" w:hAnsi="Arial" w:cs="Arial"/>
                <w:sz w:val="16"/>
                <w:szCs w:val="16"/>
              </w:rPr>
              <w:t>01.031.0001.2001</w:t>
            </w:r>
          </w:p>
        </w:tc>
        <w:tc>
          <w:tcPr>
            <w:tcW w:w="3367" w:type="dxa"/>
            <w:shd w:val="clear" w:color="auto" w:fill="auto"/>
          </w:tcPr>
          <w:p w14:paraId="662AB69C" w14:textId="77777777" w:rsidR="007B237D" w:rsidRPr="00F62182" w:rsidRDefault="007B237D" w:rsidP="007B237D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182">
              <w:rPr>
                <w:rFonts w:ascii="Arial" w:hAnsi="Arial" w:cs="Arial"/>
                <w:sz w:val="16"/>
                <w:szCs w:val="16"/>
              </w:rPr>
              <w:t>Manutenção. Dos Serviços Legislativos</w:t>
            </w:r>
          </w:p>
        </w:tc>
      </w:tr>
      <w:tr w:rsidR="007B237D" w:rsidRPr="00D71115" w14:paraId="6153DCD5" w14:textId="77777777" w:rsidTr="007B237D">
        <w:trPr>
          <w:trHeight w:val="307"/>
        </w:trPr>
        <w:tc>
          <w:tcPr>
            <w:tcW w:w="1712" w:type="dxa"/>
            <w:shd w:val="clear" w:color="auto" w:fill="auto"/>
          </w:tcPr>
          <w:p w14:paraId="6627B915" w14:textId="77777777" w:rsidR="007B237D" w:rsidRPr="00D71115" w:rsidRDefault="007B237D" w:rsidP="007B237D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115">
              <w:rPr>
                <w:rFonts w:ascii="Arial" w:hAnsi="Arial" w:cs="Arial"/>
                <w:sz w:val="16"/>
                <w:szCs w:val="16"/>
              </w:rPr>
              <w:t>3390.39</w:t>
            </w:r>
          </w:p>
        </w:tc>
        <w:tc>
          <w:tcPr>
            <w:tcW w:w="3367" w:type="dxa"/>
            <w:shd w:val="clear" w:color="auto" w:fill="auto"/>
          </w:tcPr>
          <w:p w14:paraId="1CF4404F" w14:textId="77777777" w:rsidR="007B237D" w:rsidRPr="00F62182" w:rsidRDefault="007B237D" w:rsidP="007B237D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182">
              <w:rPr>
                <w:rFonts w:ascii="Arial" w:hAnsi="Arial" w:cs="Arial"/>
                <w:sz w:val="16"/>
                <w:szCs w:val="16"/>
              </w:rPr>
              <w:t>Outros serviços de terceiros - Pessoa Jurídica</w:t>
            </w:r>
          </w:p>
        </w:tc>
      </w:tr>
    </w:tbl>
    <w:p w14:paraId="0A129148" w14:textId="77777777" w:rsidR="007B237D" w:rsidRPr="00D71115" w:rsidRDefault="007B237D" w:rsidP="007B237D">
      <w:pPr>
        <w:tabs>
          <w:tab w:val="left" w:pos="0"/>
        </w:tabs>
        <w:spacing w:line="240" w:lineRule="auto"/>
        <w:ind w:left="0" w:firstLine="0"/>
        <w:rPr>
          <w:sz w:val="16"/>
          <w:szCs w:val="16"/>
        </w:rPr>
      </w:pPr>
    </w:p>
    <w:tbl>
      <w:tblPr>
        <w:tblW w:w="18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  <w:gridCol w:w="9065"/>
        <w:gridCol w:w="146"/>
      </w:tblGrid>
      <w:tr w:rsidR="007B237D" w:rsidRPr="00D71115" w14:paraId="42B0D68D" w14:textId="77777777" w:rsidTr="00070447">
        <w:trPr>
          <w:cantSplit/>
        </w:trPr>
        <w:tc>
          <w:tcPr>
            <w:tcW w:w="9065" w:type="dxa"/>
          </w:tcPr>
          <w:p w14:paraId="0DAC87D4" w14:textId="77777777" w:rsidR="007B237D" w:rsidRPr="00D71115" w:rsidRDefault="007B237D" w:rsidP="007B237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65" w:type="dxa"/>
          </w:tcPr>
          <w:p w14:paraId="2EE39999" w14:textId="77777777" w:rsidR="007B237D" w:rsidRPr="00D71115" w:rsidRDefault="007B237D" w:rsidP="007B237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6" w:type="dxa"/>
          </w:tcPr>
          <w:p w14:paraId="6C88444B" w14:textId="77777777" w:rsidR="007B237D" w:rsidRPr="00D71115" w:rsidRDefault="007B237D" w:rsidP="007B237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B237D" w:rsidRPr="004E6C6C" w14:paraId="543E1D0E" w14:textId="77777777" w:rsidTr="00070447">
        <w:trPr>
          <w:cantSplit/>
          <w:trHeight w:val="212"/>
        </w:trPr>
        <w:tc>
          <w:tcPr>
            <w:tcW w:w="9065" w:type="dxa"/>
          </w:tcPr>
          <w:p w14:paraId="1523A8E1" w14:textId="77777777" w:rsidR="007B237D" w:rsidRPr="004E6C6C" w:rsidRDefault="007B237D" w:rsidP="007B237D">
            <w:pPr>
              <w:spacing w:line="240" w:lineRule="auto"/>
              <w:ind w:left="0" w:firstLine="0"/>
              <w:rPr>
                <w:rFonts w:ascii="Century Gothic" w:hAnsi="Century Gothic"/>
                <w:szCs w:val="18"/>
                <w:highlight w:val="yellow"/>
              </w:rPr>
            </w:pPr>
          </w:p>
          <w:p w14:paraId="1412886C" w14:textId="77777777" w:rsidR="007B237D" w:rsidRPr="004E6C6C" w:rsidRDefault="007B237D" w:rsidP="007B237D">
            <w:pPr>
              <w:spacing w:line="240" w:lineRule="auto"/>
              <w:rPr>
                <w:rFonts w:ascii="Century Gothic" w:hAnsi="Century Gothic"/>
                <w:szCs w:val="18"/>
                <w:highlight w:val="yellow"/>
              </w:rPr>
            </w:pPr>
            <w:r w:rsidRPr="00F54DB8">
              <w:rPr>
                <w:rFonts w:ascii="Century Gothic" w:hAnsi="Century Gothic"/>
                <w:szCs w:val="18"/>
              </w:rPr>
              <w:t xml:space="preserve">Gurinhém, </w:t>
            </w:r>
            <w:r>
              <w:rPr>
                <w:rFonts w:ascii="Century Gothic" w:hAnsi="Century Gothic"/>
                <w:szCs w:val="18"/>
              </w:rPr>
              <w:t xml:space="preserve">10 de </w:t>
            </w:r>
            <w:proofErr w:type="gramStart"/>
            <w:r>
              <w:rPr>
                <w:rFonts w:ascii="Century Gothic" w:hAnsi="Century Gothic"/>
                <w:szCs w:val="18"/>
              </w:rPr>
              <w:t>Fevereiro</w:t>
            </w:r>
            <w:proofErr w:type="gramEnd"/>
            <w:r>
              <w:rPr>
                <w:rFonts w:ascii="Century Gothic" w:hAnsi="Century Gothic"/>
                <w:szCs w:val="18"/>
              </w:rPr>
              <w:t xml:space="preserve"> de 2025</w:t>
            </w:r>
          </w:p>
        </w:tc>
        <w:tc>
          <w:tcPr>
            <w:tcW w:w="9065" w:type="dxa"/>
          </w:tcPr>
          <w:p w14:paraId="2608520E" w14:textId="77777777" w:rsidR="007B237D" w:rsidRPr="004E6C6C" w:rsidRDefault="007B237D" w:rsidP="007B237D">
            <w:pPr>
              <w:spacing w:line="240" w:lineRule="auto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6" w:type="dxa"/>
          </w:tcPr>
          <w:p w14:paraId="2840AD1E" w14:textId="77777777" w:rsidR="007B237D" w:rsidRPr="004E6C6C" w:rsidRDefault="007B237D" w:rsidP="007B237D">
            <w:pPr>
              <w:spacing w:line="240" w:lineRule="auto"/>
              <w:rPr>
                <w:highlight w:val="yellow"/>
              </w:rPr>
            </w:pPr>
          </w:p>
        </w:tc>
      </w:tr>
    </w:tbl>
    <w:p w14:paraId="6DED9506" w14:textId="77777777" w:rsidR="007B237D" w:rsidRPr="00AA3D49" w:rsidRDefault="007B237D" w:rsidP="007B237D">
      <w:pPr>
        <w:tabs>
          <w:tab w:val="left" w:pos="0"/>
        </w:tabs>
        <w:spacing w:line="240" w:lineRule="auto"/>
        <w:rPr>
          <w:rFonts w:ascii="Arial Black" w:hAnsi="Arial Black"/>
          <w:sz w:val="16"/>
          <w:szCs w:val="16"/>
        </w:rPr>
      </w:pPr>
    </w:p>
    <w:p w14:paraId="4E7AF972" w14:textId="77777777" w:rsidR="007B237D" w:rsidRDefault="007B237D" w:rsidP="007B237D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CASSIANO RICARDO FERREIRA DA SILVA</w:t>
      </w:r>
    </w:p>
    <w:p w14:paraId="5EC06467" w14:textId="77777777" w:rsidR="007B237D" w:rsidRDefault="007B237D" w:rsidP="007B237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PRESIDENTE</w:t>
      </w:r>
    </w:p>
    <w:p w14:paraId="2AA4A3E9" w14:textId="77777777" w:rsidR="001D7FAF" w:rsidRDefault="001D7FAF" w:rsidP="001D7FAF"/>
    <w:p w14:paraId="0930DCD7" w14:textId="77777777" w:rsidR="001D7FAF" w:rsidRDefault="001D7FAF" w:rsidP="001D7FAF"/>
    <w:p w14:paraId="3294EA9D" w14:textId="77777777" w:rsidR="001D7FAF" w:rsidRDefault="001D7FAF" w:rsidP="001D7FAF"/>
    <w:p w14:paraId="15F95FF4" w14:textId="77777777" w:rsidR="001D7FAF" w:rsidRDefault="001D7FAF" w:rsidP="001D7FAF"/>
    <w:p w14:paraId="1AE2E218" w14:textId="77777777" w:rsidR="001D7FAF" w:rsidRDefault="001D7FAF" w:rsidP="001D7FAF"/>
    <w:p w14:paraId="60301928" w14:textId="77777777" w:rsidR="00F63054" w:rsidRDefault="00F63054" w:rsidP="001D7FAF"/>
    <w:p w14:paraId="6C98230B" w14:textId="77777777" w:rsidR="00F63054" w:rsidRDefault="00F63054" w:rsidP="001D7FAF"/>
    <w:p w14:paraId="116DAD4F" w14:textId="77777777" w:rsidR="00F63054" w:rsidRDefault="00F63054" w:rsidP="001D7FAF"/>
    <w:p w14:paraId="52A00366" w14:textId="77777777" w:rsidR="00F63054" w:rsidRDefault="00F63054" w:rsidP="001D7FAF"/>
    <w:tbl>
      <w:tblPr>
        <w:tblW w:w="5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71"/>
      </w:tblGrid>
      <w:tr w:rsidR="007B237D" w:rsidRPr="00973BCF" w14:paraId="0D877265" w14:textId="77777777" w:rsidTr="007B237D">
        <w:trPr>
          <w:trHeight w:val="542"/>
        </w:trPr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/>
          </w:tcPr>
          <w:p w14:paraId="58714C42" w14:textId="77777777" w:rsidR="007B237D" w:rsidRPr="007B237D" w:rsidRDefault="007B237D" w:rsidP="00070447">
            <w:pPr>
              <w:jc w:val="center"/>
              <w:rPr>
                <w:rFonts w:ascii="Century Gothic" w:hAnsi="Century Gothic"/>
                <w:b/>
                <w:bCs/>
                <w:sz w:val="22"/>
                <w:u w:val="single"/>
              </w:rPr>
            </w:pPr>
            <w:r w:rsidRPr="007B237D">
              <w:rPr>
                <w:rFonts w:ascii="Century Gothic" w:hAnsi="Century Gothic"/>
                <w:b/>
                <w:bCs/>
                <w:sz w:val="22"/>
              </w:rPr>
              <w:t>TERMO DE ADJUDICAÇÃO E HOMOLOGAÇÃO DE LICITAÇÃO</w:t>
            </w:r>
          </w:p>
        </w:tc>
      </w:tr>
    </w:tbl>
    <w:p w14:paraId="44900B1C" w14:textId="77777777" w:rsidR="007B237D" w:rsidRPr="007B237D" w:rsidRDefault="007B237D" w:rsidP="007B237D">
      <w:pPr>
        <w:ind w:left="0" w:firstLine="0"/>
        <w:rPr>
          <w:rFonts w:ascii="Century Gothic" w:hAnsi="Century Gothic"/>
          <w:b/>
          <w:sz w:val="16"/>
          <w:szCs w:val="16"/>
        </w:rPr>
      </w:pPr>
      <w:r w:rsidRPr="007B237D">
        <w:rPr>
          <w:rFonts w:ascii="Century Gothic" w:hAnsi="Century Gothic"/>
          <w:b/>
          <w:sz w:val="16"/>
          <w:szCs w:val="16"/>
        </w:rPr>
        <w:t>Processo Administrativo Licitatório</w:t>
      </w:r>
    </w:p>
    <w:p w14:paraId="65070730" w14:textId="77777777" w:rsidR="007B237D" w:rsidRPr="007B237D" w:rsidRDefault="007B237D" w:rsidP="007B237D">
      <w:pPr>
        <w:rPr>
          <w:rFonts w:ascii="Century Gothic" w:hAnsi="Century Gothic"/>
          <w:b/>
          <w:sz w:val="16"/>
          <w:szCs w:val="16"/>
        </w:rPr>
      </w:pPr>
      <w:r w:rsidRPr="007B237D">
        <w:rPr>
          <w:rFonts w:ascii="Century Gothic" w:hAnsi="Century Gothic"/>
          <w:b/>
          <w:sz w:val="16"/>
          <w:szCs w:val="16"/>
        </w:rPr>
        <w:t>Modalidade: Dispensa de Licitação n° 001/2025</w:t>
      </w:r>
    </w:p>
    <w:p w14:paraId="29B350CF" w14:textId="1610D0B8" w:rsidR="007B237D" w:rsidRPr="007B237D" w:rsidRDefault="007B237D" w:rsidP="007B237D">
      <w:pPr>
        <w:rPr>
          <w:rFonts w:ascii="Century Gothic" w:hAnsi="Century Gothic"/>
          <w:b/>
          <w:sz w:val="16"/>
          <w:szCs w:val="16"/>
        </w:rPr>
      </w:pPr>
      <w:r w:rsidRPr="007B237D">
        <w:rPr>
          <w:rFonts w:ascii="Century Gothic" w:hAnsi="Century Gothic"/>
          <w:b/>
          <w:sz w:val="16"/>
          <w:szCs w:val="16"/>
        </w:rPr>
        <w:t>Fundamentação: Art. 71, inciso IV da Lei 14.133/2021</w:t>
      </w:r>
    </w:p>
    <w:p w14:paraId="5F2FD051" w14:textId="77777777" w:rsidR="007B237D" w:rsidRPr="007B237D" w:rsidRDefault="007B237D" w:rsidP="007B237D">
      <w:pPr>
        <w:pStyle w:val="Corpodetexto"/>
        <w:rPr>
          <w:rFonts w:ascii="Century Gothic" w:hAnsi="Century Gothic" w:cs="Arial"/>
          <w:sz w:val="16"/>
          <w:szCs w:val="16"/>
        </w:rPr>
      </w:pPr>
      <w:r w:rsidRPr="007B237D">
        <w:rPr>
          <w:rFonts w:ascii="Century Gothic" w:hAnsi="Century Gothic" w:cs="Arial"/>
          <w:sz w:val="16"/>
          <w:szCs w:val="16"/>
        </w:rPr>
        <w:t xml:space="preserve">             </w:t>
      </w:r>
      <w:r w:rsidRPr="007B237D">
        <w:rPr>
          <w:rFonts w:ascii="Century Gothic" w:hAnsi="Century Gothic" w:cs="Arial"/>
          <w:b/>
          <w:sz w:val="16"/>
          <w:szCs w:val="16"/>
        </w:rPr>
        <w:t>O PRESIDENTE DA CAMARA MUNICIPAL DE GURINHÉM - PB</w:t>
      </w:r>
      <w:r w:rsidRPr="007B237D">
        <w:rPr>
          <w:rFonts w:ascii="Century Gothic" w:hAnsi="Century Gothic" w:cs="Arial"/>
          <w:sz w:val="16"/>
          <w:szCs w:val="16"/>
        </w:rPr>
        <w:t xml:space="preserve">, no uso de suas atribuições que lhe são conferidas pela Lei Orgânica do Município e da Lei nº 14.133/2021, na Ata da Sessão pública apresentada pelo agente de contratação, </w:t>
      </w:r>
      <w:r w:rsidRPr="007B237D">
        <w:rPr>
          <w:rFonts w:ascii="Century Gothic" w:hAnsi="Century Gothic" w:cs="Arial"/>
          <w:b/>
          <w:sz w:val="16"/>
          <w:szCs w:val="16"/>
        </w:rPr>
        <w:t>RESOLVE</w:t>
      </w:r>
      <w:r w:rsidRPr="007B237D">
        <w:rPr>
          <w:rFonts w:ascii="Century Gothic" w:hAnsi="Century Gothic" w:cs="Arial"/>
          <w:sz w:val="16"/>
          <w:szCs w:val="16"/>
        </w:rPr>
        <w:t>:</w:t>
      </w:r>
    </w:p>
    <w:p w14:paraId="48579954" w14:textId="77777777" w:rsidR="007B237D" w:rsidRPr="007B237D" w:rsidRDefault="007B237D" w:rsidP="007B237D">
      <w:pPr>
        <w:pStyle w:val="Corpodetexto"/>
        <w:rPr>
          <w:rFonts w:ascii="Century Gothic" w:hAnsi="Century Gothic" w:cs="Arial"/>
          <w:sz w:val="16"/>
          <w:szCs w:val="16"/>
        </w:rPr>
      </w:pPr>
    </w:p>
    <w:p w14:paraId="63A2068D" w14:textId="77777777" w:rsidR="007B237D" w:rsidRPr="007B237D" w:rsidRDefault="007B237D" w:rsidP="007B237D">
      <w:pPr>
        <w:pStyle w:val="Corpodetexto"/>
        <w:spacing w:before="240"/>
        <w:rPr>
          <w:rFonts w:ascii="Century Gothic" w:hAnsi="Century Gothic" w:cs="Arial"/>
          <w:sz w:val="16"/>
          <w:szCs w:val="16"/>
        </w:rPr>
      </w:pPr>
      <w:r w:rsidRPr="007B237D">
        <w:rPr>
          <w:rFonts w:ascii="Century Gothic" w:hAnsi="Century Gothic" w:cs="Arial"/>
          <w:b/>
          <w:sz w:val="16"/>
          <w:szCs w:val="16"/>
        </w:rPr>
        <w:t xml:space="preserve">ADJUDICAR E HOMOLOGAR, </w:t>
      </w:r>
      <w:r w:rsidRPr="007B237D">
        <w:rPr>
          <w:rFonts w:ascii="Century Gothic" w:hAnsi="Century Gothic" w:cs="Arial"/>
          <w:sz w:val="16"/>
          <w:szCs w:val="16"/>
        </w:rPr>
        <w:t xml:space="preserve">o resultado do Processo de Pretensão Contratual sobre a modalidade de Dispensa de Licitação </w:t>
      </w:r>
      <w:r w:rsidRPr="007B237D">
        <w:rPr>
          <w:rFonts w:ascii="Century Gothic" w:hAnsi="Century Gothic" w:cs="Arial"/>
          <w:b/>
          <w:sz w:val="16"/>
          <w:szCs w:val="16"/>
        </w:rPr>
        <w:t xml:space="preserve">nº 001/2025 a Empresa: </w:t>
      </w:r>
      <w:r w:rsidRPr="007B237D">
        <w:rPr>
          <w:rFonts w:ascii="Century Gothic" w:hAnsi="Century Gothic"/>
          <w:b/>
          <w:bCs/>
          <w:color w:val="000009"/>
          <w:spacing w:val="-6"/>
          <w:sz w:val="16"/>
          <w:szCs w:val="16"/>
        </w:rPr>
        <w:t>TESSYO JOSÉ ALVES PAIVA</w:t>
      </w:r>
      <w:r w:rsidRPr="007B237D">
        <w:rPr>
          <w:rFonts w:ascii="Century Gothic" w:hAnsi="Century Gothic" w:cs="Arial"/>
          <w:b/>
          <w:sz w:val="16"/>
          <w:szCs w:val="16"/>
        </w:rPr>
        <w:t xml:space="preserve">, </w:t>
      </w:r>
      <w:r w:rsidRPr="007B237D">
        <w:rPr>
          <w:rFonts w:ascii="Century Gothic" w:hAnsi="Century Gothic" w:cs="Arial"/>
          <w:bCs/>
          <w:sz w:val="16"/>
          <w:szCs w:val="16"/>
        </w:rPr>
        <w:t>de</w:t>
      </w:r>
      <w:r w:rsidRPr="007B237D">
        <w:rPr>
          <w:rFonts w:ascii="Century Gothic" w:hAnsi="Century Gothic" w:cs="Arial"/>
          <w:b/>
          <w:sz w:val="16"/>
          <w:szCs w:val="16"/>
        </w:rPr>
        <w:t xml:space="preserve"> CNPJ</w:t>
      </w:r>
      <w:proofErr w:type="gramStart"/>
      <w:r w:rsidRPr="007B237D">
        <w:rPr>
          <w:rFonts w:ascii="Century Gothic" w:hAnsi="Century Gothic" w:cs="Arial"/>
          <w:b/>
          <w:sz w:val="16"/>
          <w:szCs w:val="16"/>
        </w:rPr>
        <w:t xml:space="preserve">: </w:t>
      </w:r>
      <w:r w:rsidRPr="007B237D">
        <w:rPr>
          <w:rFonts w:ascii="Century Gothic" w:hAnsi="Century Gothic"/>
          <w:color w:val="000009"/>
          <w:spacing w:val="-6"/>
          <w:sz w:val="16"/>
          <w:szCs w:val="16"/>
        </w:rPr>
        <w:t>:</w:t>
      </w:r>
      <w:proofErr w:type="gramEnd"/>
      <w:r w:rsidRPr="007B237D">
        <w:rPr>
          <w:rFonts w:ascii="Century Gothic" w:hAnsi="Century Gothic"/>
          <w:color w:val="000009"/>
          <w:spacing w:val="-6"/>
          <w:sz w:val="16"/>
          <w:szCs w:val="16"/>
        </w:rPr>
        <w:t xml:space="preserve"> </w:t>
      </w:r>
      <w:r w:rsidRPr="007B237D">
        <w:rPr>
          <w:rFonts w:ascii="Century Gothic" w:hAnsi="Century Gothic"/>
          <w:b/>
          <w:bCs/>
          <w:color w:val="000009"/>
          <w:spacing w:val="-6"/>
          <w:sz w:val="16"/>
          <w:szCs w:val="16"/>
        </w:rPr>
        <w:t>40.523.562/0001-34</w:t>
      </w:r>
      <w:r w:rsidRPr="007B237D">
        <w:rPr>
          <w:rFonts w:ascii="Century Gothic" w:hAnsi="Century Gothic"/>
          <w:color w:val="000009"/>
          <w:spacing w:val="-6"/>
          <w:sz w:val="16"/>
          <w:szCs w:val="16"/>
        </w:rPr>
        <w:t xml:space="preserve"> </w:t>
      </w:r>
      <w:r w:rsidRPr="007B237D">
        <w:rPr>
          <w:rFonts w:ascii="Century Gothic" w:hAnsi="Century Gothic" w:cs="Arial"/>
          <w:sz w:val="16"/>
          <w:szCs w:val="16"/>
        </w:rPr>
        <w:t xml:space="preserve">como ganhadora dos seguintes itens: 01- 3.000,00 </w:t>
      </w:r>
      <w:r w:rsidRPr="007B237D">
        <w:rPr>
          <w:rFonts w:ascii="Century Gothic" w:hAnsi="Century Gothic" w:cs="Arial"/>
          <w:b/>
          <w:bCs/>
          <w:sz w:val="16"/>
          <w:szCs w:val="16"/>
        </w:rPr>
        <w:t>(Três Mil reais)</w:t>
      </w:r>
      <w:r w:rsidRPr="007B237D">
        <w:rPr>
          <w:rFonts w:ascii="Century Gothic" w:hAnsi="Century Gothic" w:cs="Arial"/>
          <w:sz w:val="16"/>
          <w:szCs w:val="16"/>
        </w:rPr>
        <w:t xml:space="preserve"> (</w:t>
      </w:r>
      <w:r w:rsidRPr="007B237D">
        <w:rPr>
          <w:rFonts w:ascii="Century Gothic" w:hAnsi="Century Gothic" w:cs="Arial"/>
          <w:b/>
          <w:sz w:val="16"/>
          <w:szCs w:val="16"/>
        </w:rPr>
        <w:t>SERVIÇOS DE FILMAGENS E TRANSMISSÃO DAS SESSÕES DO PODER LEGISLATIVO TANTO EM PERÍODO ORDINÁRIO QUANTO EXTRAORDINÁRIO</w:t>
      </w:r>
      <w:r w:rsidRPr="007B237D">
        <w:rPr>
          <w:rFonts w:ascii="Century Gothic" w:hAnsi="Century Gothic" w:cs="Arial"/>
          <w:sz w:val="16"/>
          <w:szCs w:val="16"/>
        </w:rPr>
        <w:t xml:space="preserve">) alcançando no valor global de </w:t>
      </w:r>
      <w:r w:rsidRPr="007B237D">
        <w:rPr>
          <w:rFonts w:ascii="Century Gothic" w:hAnsi="Century Gothic" w:cs="Arial"/>
          <w:b/>
          <w:bCs/>
          <w:sz w:val="16"/>
          <w:szCs w:val="16"/>
        </w:rPr>
        <w:t>R$: 36.000,00 (Trinta e seis mil reais.)</w:t>
      </w:r>
    </w:p>
    <w:p w14:paraId="59E243A9" w14:textId="77777777" w:rsidR="007B237D" w:rsidRPr="007B237D" w:rsidRDefault="007B237D" w:rsidP="007B237D">
      <w:pPr>
        <w:pStyle w:val="Corpodetexto"/>
        <w:spacing w:before="240"/>
        <w:rPr>
          <w:rFonts w:ascii="Century Gothic" w:hAnsi="Century Gothic" w:cs="Arial"/>
          <w:sz w:val="16"/>
          <w:szCs w:val="16"/>
        </w:rPr>
      </w:pPr>
    </w:p>
    <w:p w14:paraId="3C946811" w14:textId="77777777" w:rsidR="007B237D" w:rsidRDefault="007B237D" w:rsidP="007B237D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</w:p>
    <w:p w14:paraId="73DD4CB0" w14:textId="77777777" w:rsidR="007B237D" w:rsidRDefault="007B237D" w:rsidP="007B237D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</w:p>
    <w:p w14:paraId="5B87ECC1" w14:textId="0BD3FCBE" w:rsidR="007B237D" w:rsidRPr="007B237D" w:rsidRDefault="007B237D" w:rsidP="007B237D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 w:rsidRPr="007B237D">
        <w:rPr>
          <w:rFonts w:ascii="Century Gothic" w:hAnsi="Century Gothic"/>
          <w:sz w:val="16"/>
          <w:szCs w:val="16"/>
        </w:rPr>
        <w:t xml:space="preserve">Gurinhém (PB), 10 de </w:t>
      </w:r>
      <w:proofErr w:type="gramStart"/>
      <w:r w:rsidRPr="007B237D">
        <w:rPr>
          <w:rFonts w:ascii="Century Gothic" w:hAnsi="Century Gothic"/>
          <w:sz w:val="16"/>
          <w:szCs w:val="16"/>
        </w:rPr>
        <w:t>Fevereiro</w:t>
      </w:r>
      <w:proofErr w:type="gramEnd"/>
      <w:r w:rsidRPr="007B237D">
        <w:rPr>
          <w:rFonts w:ascii="Century Gothic" w:hAnsi="Century Gothic"/>
          <w:sz w:val="16"/>
          <w:szCs w:val="16"/>
        </w:rPr>
        <w:t xml:space="preserve"> de 2025</w:t>
      </w:r>
    </w:p>
    <w:p w14:paraId="089280C2" w14:textId="1EB62975" w:rsidR="007B237D" w:rsidRPr="00973BCF" w:rsidRDefault="007B237D" w:rsidP="007B237D">
      <w:pPr>
        <w:pStyle w:val="Corpodetexto"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E69B64" wp14:editId="726EC631">
            <wp:simplePos x="0" y="0"/>
            <wp:positionH relativeFrom="margin">
              <wp:posOffset>1729740</wp:posOffset>
            </wp:positionH>
            <wp:positionV relativeFrom="paragraph">
              <wp:posOffset>7547610</wp:posOffset>
            </wp:positionV>
            <wp:extent cx="1114425" cy="866775"/>
            <wp:effectExtent l="0" t="0" r="9525" b="9525"/>
            <wp:wrapNone/>
            <wp:docPr id="40352078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E43EDE" wp14:editId="1ABD4481">
            <wp:simplePos x="0" y="0"/>
            <wp:positionH relativeFrom="margin">
              <wp:posOffset>1729740</wp:posOffset>
            </wp:positionH>
            <wp:positionV relativeFrom="paragraph">
              <wp:posOffset>7547610</wp:posOffset>
            </wp:positionV>
            <wp:extent cx="1114425" cy="866775"/>
            <wp:effectExtent l="0" t="0" r="9525" b="9525"/>
            <wp:wrapNone/>
            <wp:docPr id="47871393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4CB366" wp14:editId="6CFC2DDF">
            <wp:simplePos x="0" y="0"/>
            <wp:positionH relativeFrom="margin">
              <wp:posOffset>1729740</wp:posOffset>
            </wp:positionH>
            <wp:positionV relativeFrom="paragraph">
              <wp:posOffset>7547610</wp:posOffset>
            </wp:positionV>
            <wp:extent cx="1114425" cy="866775"/>
            <wp:effectExtent l="0" t="0" r="9525" b="9525"/>
            <wp:wrapNone/>
            <wp:docPr id="556978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F8B2759" wp14:editId="5F60318F">
            <wp:simplePos x="0" y="0"/>
            <wp:positionH relativeFrom="margin">
              <wp:posOffset>1729740</wp:posOffset>
            </wp:positionH>
            <wp:positionV relativeFrom="paragraph">
              <wp:posOffset>7547610</wp:posOffset>
            </wp:positionV>
            <wp:extent cx="1114425" cy="866775"/>
            <wp:effectExtent l="0" t="0" r="9525" b="9525"/>
            <wp:wrapNone/>
            <wp:docPr id="207920630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24161" w14:textId="77777777" w:rsidR="007B237D" w:rsidRDefault="007B237D" w:rsidP="007B237D">
      <w:pPr>
        <w:ind w:left="-14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CASSIANO RICARDO FERREIRA SILVA</w:t>
      </w:r>
    </w:p>
    <w:p w14:paraId="0F731B34" w14:textId="77777777" w:rsidR="007B237D" w:rsidRPr="003655E4" w:rsidRDefault="007B237D" w:rsidP="007B237D">
      <w:pPr>
        <w:ind w:left="-14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PRESIDENTE</w:t>
      </w:r>
    </w:p>
    <w:p w14:paraId="3135582F" w14:textId="77777777" w:rsidR="001D7FAF" w:rsidRDefault="001D7FAF" w:rsidP="007B237D">
      <w:pPr>
        <w:ind w:left="0" w:firstLine="0"/>
      </w:pPr>
    </w:p>
    <w:p w14:paraId="6684CD07" w14:textId="77777777" w:rsidR="001D7FAF" w:rsidRDefault="001D7FAF" w:rsidP="001D7FAF"/>
    <w:p w14:paraId="0FBA6A1A" w14:textId="77777777" w:rsidR="001D7FAF" w:rsidRDefault="001D7FAF" w:rsidP="001D7FAF"/>
    <w:p w14:paraId="7D8511C7" w14:textId="77777777" w:rsidR="001D7FAF" w:rsidRDefault="001D7FAF" w:rsidP="001D7FAF"/>
    <w:p w14:paraId="7507F12E" w14:textId="77777777" w:rsidR="001D7FAF" w:rsidRDefault="001D7FAF" w:rsidP="001D7FAF"/>
    <w:p w14:paraId="4CBC7582" w14:textId="77777777" w:rsidR="001D7FAF" w:rsidRDefault="001D7FAF" w:rsidP="001D7FAF"/>
    <w:p w14:paraId="74F4E98B" w14:textId="77777777" w:rsidR="001D7FAF" w:rsidRDefault="001D7FAF" w:rsidP="001D7FAF"/>
    <w:p w14:paraId="72B07A38" w14:textId="77777777" w:rsidR="001D7FAF" w:rsidRDefault="001D7FAF" w:rsidP="001D7FAF"/>
    <w:p w14:paraId="2194EC62" w14:textId="77777777" w:rsidR="001D7FAF" w:rsidRPr="001D7FAF" w:rsidRDefault="001D7FAF" w:rsidP="007B237D">
      <w:pPr>
        <w:ind w:left="0" w:firstLine="0"/>
      </w:pPr>
    </w:p>
    <w:sectPr w:rsidR="001D7FAF" w:rsidRPr="001D7FAF" w:rsidSect="006D1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 w:code="9"/>
      <w:pgMar w:top="913" w:right="709" w:bottom="709" w:left="567" w:header="709" w:footer="27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chapStyle="1"/>
      <w:cols w:num="2" w:sep="1" w:space="293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4B64" w14:textId="77777777" w:rsidR="007B1FDC" w:rsidRDefault="007B1FDC">
      <w:pPr>
        <w:spacing w:after="0" w:line="240" w:lineRule="auto"/>
      </w:pPr>
      <w:r>
        <w:separator/>
      </w:r>
    </w:p>
  </w:endnote>
  <w:endnote w:type="continuationSeparator" w:id="0">
    <w:p w14:paraId="7A6A95BC" w14:textId="77777777" w:rsidR="007B1FDC" w:rsidRDefault="007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71DD" w14:textId="77777777" w:rsidR="00BF2C25" w:rsidRDefault="00D0578C">
    <w:pPr>
      <w:spacing w:after="0" w:line="259" w:lineRule="auto"/>
      <w:ind w:left="0" w:right="-34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20FD30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D9DBC01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856673"/>
      <w:docPartObj>
        <w:docPartGallery w:val="Page Numbers (Bottom of Page)"/>
        <w:docPartUnique/>
      </w:docPartObj>
    </w:sdtPr>
    <w:sdtContent>
      <w:p w14:paraId="61696A9D" w14:textId="4AF8AC7D" w:rsidR="00571674" w:rsidRPr="00EA02CF" w:rsidRDefault="008C0430" w:rsidP="008C0430">
        <w:pPr>
          <w:pBdr>
            <w:top w:val="single" w:sz="18" w:space="1" w:color="auto"/>
          </w:pBdr>
          <w:shd w:val="clear" w:color="auto" w:fill="FFFFFF"/>
          <w:tabs>
            <w:tab w:val="left" w:pos="4440"/>
          </w:tabs>
          <w:spacing w:after="0" w:line="240" w:lineRule="auto"/>
          <w:ind w:left="-170" w:right="-153" w:firstLine="0"/>
          <w:rPr>
            <w:rFonts w:ascii="Century Gothic" w:eastAsia="Times New Roman" w:hAnsi="Century Gothic"/>
            <w:b/>
            <w:color w:val="202124"/>
            <w:sz w:val="20"/>
            <w:szCs w:val="20"/>
          </w:rPr>
        </w:pPr>
        <w:r>
          <w:t xml:space="preserve"> </w:t>
        </w:r>
        <w:r w:rsidR="00571674" w:rsidRPr="009A665F">
          <w:rPr>
            <w:rFonts w:ascii="Century Gothic" w:eastAsia="Times New Roman" w:hAnsi="Century Gothic"/>
            <w:b/>
            <w:color w:val="202124"/>
            <w:sz w:val="20"/>
            <w:szCs w:val="20"/>
          </w:rPr>
          <w:t>Rua Jorge Guerra, 171-223, Gurinhém - PB, 58356-000 e</w:t>
        </w:r>
        <w:r w:rsidR="00571674">
          <w:rPr>
            <w:rFonts w:ascii="Century Gothic" w:eastAsia="Times New Roman" w:hAnsi="Century Gothic"/>
            <w:b/>
            <w:color w:val="202124"/>
            <w:sz w:val="20"/>
            <w:szCs w:val="20"/>
          </w:rPr>
          <w:t>-</w:t>
        </w:r>
        <w:r w:rsidR="00571674" w:rsidRPr="009A665F">
          <w:rPr>
            <w:rFonts w:ascii="Century Gothic" w:eastAsia="Times New Roman" w:hAnsi="Century Gothic"/>
            <w:b/>
            <w:color w:val="202124"/>
            <w:sz w:val="20"/>
            <w:szCs w:val="20"/>
          </w:rPr>
          <w:t xml:space="preserve">mail: </w:t>
        </w:r>
        <w:hyperlink r:id="rId1" w:history="1">
          <w:r w:rsidR="00571674" w:rsidRPr="009A665F">
            <w:rPr>
              <w:rStyle w:val="Hyperlink"/>
              <w:rFonts w:ascii="Century Gothic" w:eastAsia="Times New Roman" w:hAnsi="Century Gothic"/>
              <w:b/>
              <w:sz w:val="20"/>
              <w:szCs w:val="20"/>
            </w:rPr>
            <w:t>cmmunicipalgurinhem@gmail.com</w:t>
          </w:r>
        </w:hyperlink>
        <w:r w:rsidR="00571674">
          <w:rPr>
            <w:rStyle w:val="Hyperlink"/>
            <w:rFonts w:ascii="Century Gothic" w:eastAsia="Times New Roman" w:hAnsi="Century Gothic"/>
            <w:b/>
            <w:sz w:val="20"/>
            <w:szCs w:val="20"/>
            <w:u w:val="none"/>
          </w:rPr>
          <w:t xml:space="preserve"> </w:t>
        </w:r>
        <w:r w:rsidR="000E1E3D">
          <w:rPr>
            <w:rStyle w:val="Hyperlink"/>
            <w:rFonts w:ascii="Century Gothic" w:eastAsia="Times New Roman" w:hAnsi="Century Gothic"/>
            <w:b/>
            <w:sz w:val="20"/>
            <w:szCs w:val="20"/>
            <w:u w:val="none"/>
          </w:rPr>
          <w:t xml:space="preserve">      </w:t>
        </w:r>
        <w:r w:rsidR="00571674" w:rsidRPr="00EA02CF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>pag.</w:t>
        </w:r>
        <w:r w:rsidR="00571674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 xml:space="preserve"> </w:t>
        </w:r>
        <w:r w:rsidR="000E1E3D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 xml:space="preserve">   </w:t>
        </w:r>
        <w:r w:rsidR="00294453" w:rsidRPr="00294453">
          <w:rPr>
            <w:rStyle w:val="Hyperlink"/>
            <w:rFonts w:ascii="Century Gothic" w:eastAsia="Times New Roman" w:hAnsi="Century Gothic"/>
            <w:b/>
            <w:color w:val="auto"/>
            <w:sz w:val="20"/>
            <w:szCs w:val="20"/>
            <w:u w:val="none"/>
          </w:rPr>
          <w:t>0</w:t>
        </w:r>
        <w:r w:rsidR="00571674" w:rsidRPr="00294453">
          <w:rPr>
            <w:b/>
          </w:rPr>
          <w:fldChar w:fldCharType="begin"/>
        </w:r>
        <w:r w:rsidR="00571674" w:rsidRPr="00294453">
          <w:rPr>
            <w:b/>
          </w:rPr>
          <w:instrText>PAGE   \* MERGEFORMAT</w:instrText>
        </w:r>
        <w:r w:rsidR="00571674" w:rsidRPr="00294453">
          <w:rPr>
            <w:b/>
          </w:rPr>
          <w:fldChar w:fldCharType="separate"/>
        </w:r>
        <w:r w:rsidR="001D7FAF">
          <w:rPr>
            <w:b/>
            <w:noProof/>
          </w:rPr>
          <w:t>1</w:t>
        </w:r>
        <w:r w:rsidR="00571674" w:rsidRPr="00294453">
          <w:rPr>
            <w:b/>
          </w:rPr>
          <w:fldChar w:fldCharType="end"/>
        </w:r>
      </w:p>
      <w:p w14:paraId="40A76ACA" w14:textId="1785174D" w:rsidR="00571674" w:rsidRDefault="00000000" w:rsidP="00571674">
        <w:pPr>
          <w:pStyle w:val="Rodap"/>
          <w:ind w:right="554"/>
          <w:jc w:val="right"/>
        </w:pPr>
      </w:p>
    </w:sdtContent>
  </w:sdt>
  <w:p w14:paraId="02878E34" w14:textId="2B88F839" w:rsidR="00F2533F" w:rsidRPr="00571674" w:rsidRDefault="00F2533F" w:rsidP="005716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944" w14:textId="77777777" w:rsidR="00BF2C25" w:rsidRDefault="00D0578C">
    <w:pPr>
      <w:spacing w:after="0" w:line="259" w:lineRule="auto"/>
      <w:ind w:left="0" w:right="-34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C6CE4C7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891A8E5" w14:textId="77777777" w:rsidR="00BF2C25" w:rsidRDefault="00D0578C">
    <w:pPr>
      <w:spacing w:after="0" w:line="259" w:lineRule="auto"/>
      <w:ind w:left="-33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5D58" w14:textId="77777777" w:rsidR="007B1FDC" w:rsidRDefault="007B1FDC">
      <w:pPr>
        <w:spacing w:after="0" w:line="256" w:lineRule="auto"/>
        <w:ind w:left="16" w:right="56" w:firstLine="0"/>
      </w:pPr>
      <w:r>
        <w:separator/>
      </w:r>
    </w:p>
  </w:footnote>
  <w:footnote w:type="continuationSeparator" w:id="0">
    <w:p w14:paraId="24265BCB" w14:textId="77777777" w:rsidR="007B1FDC" w:rsidRDefault="007B1FDC">
      <w:pPr>
        <w:spacing w:after="0" w:line="256" w:lineRule="auto"/>
        <w:ind w:left="16" w:right="5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6815" w14:textId="77777777" w:rsidR="00BF2C25" w:rsidRDefault="00D0578C">
    <w:pPr>
      <w:spacing w:after="0" w:line="259" w:lineRule="auto"/>
      <w:ind w:left="74" w:right="0" w:firstLine="0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0" wp14:anchorId="7196249B" wp14:editId="514B6212">
          <wp:simplePos x="0" y="0"/>
          <wp:positionH relativeFrom="page">
            <wp:posOffset>501015</wp:posOffset>
          </wp:positionH>
          <wp:positionV relativeFrom="page">
            <wp:posOffset>407671</wp:posOffset>
          </wp:positionV>
          <wp:extent cx="1134745" cy="1361440"/>
          <wp:effectExtent l="0" t="0" r="0" b="0"/>
          <wp:wrapSquare wrapText="bothSides"/>
          <wp:docPr id="5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4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0" wp14:anchorId="3BC064E3" wp14:editId="53FE2DCC">
          <wp:simplePos x="0" y="0"/>
          <wp:positionH relativeFrom="page">
            <wp:posOffset>5591175</wp:posOffset>
          </wp:positionH>
          <wp:positionV relativeFrom="page">
            <wp:posOffset>506730</wp:posOffset>
          </wp:positionV>
          <wp:extent cx="1491615" cy="1152525"/>
          <wp:effectExtent l="0" t="0" r="0" b="0"/>
          <wp:wrapSquare wrapText="bothSides"/>
          <wp:docPr id="52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16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6"/>
      </w:rPr>
      <w:t xml:space="preserve">DIÁRIO OFICIAL </w:t>
    </w:r>
  </w:p>
  <w:p w14:paraId="2326B629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MUNICÍPIO DE GURINHÉM – PB </w:t>
    </w:r>
  </w:p>
  <w:p w14:paraId="1F271624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EDIÇÃO Nº 033 – ANO XLVII – 2022 </w:t>
    </w:r>
  </w:p>
  <w:p w14:paraId="3989355A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PODER EXECUTIVO </w:t>
    </w:r>
  </w:p>
  <w:p w14:paraId="5FD0821A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Prefeito Tarcísio Saulo de Paiva </w:t>
    </w:r>
  </w:p>
  <w:p w14:paraId="5D1C196D" w14:textId="77777777" w:rsidR="00BF2C25" w:rsidRDefault="00D0578C">
    <w:pPr>
      <w:spacing w:after="0" w:line="259" w:lineRule="auto"/>
      <w:ind w:left="-378" w:right="-446" w:firstLine="0"/>
      <w:jc w:val="center"/>
    </w:pPr>
    <w:r>
      <w:rPr>
        <w:rFonts w:ascii="Calibri" w:eastAsia="Calibri" w:hAnsi="Calibri" w:cs="Calibri"/>
        <w:b/>
        <w:sz w:val="22"/>
      </w:rPr>
      <w:t xml:space="preserve">Criado através da Lei nº 12, de 19 de maio de 1975. </w:t>
    </w:r>
  </w:p>
  <w:p w14:paraId="1A085FB7" w14:textId="77777777" w:rsidR="00BF2C25" w:rsidRDefault="00D0578C">
    <w:pPr>
      <w:spacing w:after="0" w:line="259" w:lineRule="auto"/>
      <w:ind w:left="12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  <w:p w14:paraId="4E4C9F49" w14:textId="35D1EFAD" w:rsidR="00BF2C25" w:rsidRDefault="008A5A3A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715CC9F6" wp14:editId="592FBC1B">
              <wp:simplePos x="0" y="0"/>
              <wp:positionH relativeFrom="page">
                <wp:posOffset>2059305</wp:posOffset>
              </wp:positionH>
              <wp:positionV relativeFrom="page">
                <wp:posOffset>1837055</wp:posOffset>
              </wp:positionV>
              <wp:extent cx="3299460" cy="323215"/>
              <wp:effectExtent l="20955" t="17780" r="22860" b="20955"/>
              <wp:wrapNone/>
              <wp:docPr id="3" name="Group 239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460" cy="323215"/>
                        <a:chOff x="0" y="0"/>
                        <a:chExt cx="32994" cy="3232"/>
                      </a:xfrm>
                    </wpg:grpSpPr>
                    <wps:wsp>
                      <wps:cNvPr id="4" name="Shape 239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994" cy="3232"/>
                        </a:xfrm>
                        <a:custGeom>
                          <a:avLst/>
                          <a:gdLst>
                            <a:gd name="T0" fmla="*/ 0 w 3299460"/>
                            <a:gd name="T1" fmla="*/ 323215 h 323215"/>
                            <a:gd name="T2" fmla="*/ 3299460 w 3299460"/>
                            <a:gd name="T3" fmla="*/ 323215 h 323215"/>
                            <a:gd name="T4" fmla="*/ 3299460 w 3299460"/>
                            <a:gd name="T5" fmla="*/ 0 h 323215"/>
                            <a:gd name="T6" fmla="*/ 0 w 3299460"/>
                            <a:gd name="T7" fmla="*/ 0 h 323215"/>
                            <a:gd name="T8" fmla="*/ 0 w 3299460"/>
                            <a:gd name="T9" fmla="*/ 323215 h 323215"/>
                            <a:gd name="T10" fmla="*/ 0 w 3299460"/>
                            <a:gd name="T11" fmla="*/ 0 h 323215"/>
                            <a:gd name="T12" fmla="*/ 3299460 w 3299460"/>
                            <a:gd name="T13" fmla="*/ 323215 h 323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99460" h="323215">
                              <a:moveTo>
                                <a:pt x="0" y="323215"/>
                              </a:moveTo>
                              <a:lnTo>
                                <a:pt x="3299460" y="323215"/>
                              </a:lnTo>
                              <a:lnTo>
                                <a:pt x="3299460" y="0"/>
                              </a:lnTo>
                              <a:lnTo>
                                <a:pt x="0" y="0"/>
                              </a:lnTo>
                              <a:lnTo>
                                <a:pt x="0" y="323215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61F7" id="Group 23911" o:spid="_x0000_s1026" style="position:absolute;margin-left:162.15pt;margin-top:144.65pt;width:259.8pt;height:25.45pt;z-index:-251661824;mso-position-horizontal-relative:page;mso-position-vertical-relative:page" coordsize="3299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">
              <v:shape id="Shape 23912" o:spid="_x0000_s1027" style="position:absolute;width:32994;height:3232;visibility:visible;mso-wrap-style:square;v-text-anchor:top" coordsize="329946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" path="m,323215r3299460,l3299460,,,,,323215xe" filled="f" strokeweight="2.5pt">
                <v:stroke miterlimit="83231f" joinstyle="miter"/>
                <v:path arrowok="t" o:connecttype="custom" o:connectlocs="0,3232;32994,3232;32994,0;0,0;0,3232" o:connectangles="0,0,0,0,0" textboxrect="0,0,3299460,32321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1057" w:type="dxa"/>
      <w:tblInd w:w="-3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02A77" w14:paraId="701C6C9E" w14:textId="77777777" w:rsidTr="00AD334A">
      <w:trPr>
        <w:trHeight w:val="2059"/>
      </w:trPr>
      <w:tc>
        <w:tcPr>
          <w:tcW w:w="11057" w:type="dxa"/>
          <w:tcBorders>
            <w:bottom w:val="single" w:sz="18" w:space="0" w:color="auto"/>
          </w:tcBorders>
        </w:tcPr>
        <w:p w14:paraId="4D614B96" w14:textId="157B97D2" w:rsidR="00C02A77" w:rsidRPr="009A665F" w:rsidRDefault="00AD334A" w:rsidP="00E8734A">
          <w:pPr>
            <w:spacing w:after="0" w:line="240" w:lineRule="auto"/>
            <w:ind w:left="0" w:right="0" w:firstLine="0"/>
            <w:jc w:val="left"/>
            <w:rPr>
              <w:rFonts w:ascii="Century Gothic" w:eastAsia="Calibri" w:hAnsi="Century Gothic" w:cs="Calibri"/>
              <w:b/>
              <w:sz w:val="48"/>
              <w:szCs w:val="18"/>
            </w:rPr>
          </w:pPr>
          <w:r w:rsidRPr="009A665F"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7728" behindDoc="0" locked="0" layoutInCell="1" allowOverlap="0" wp14:anchorId="6E8311CC" wp14:editId="17503F36">
                <wp:simplePos x="0" y="0"/>
                <wp:positionH relativeFrom="page">
                  <wp:posOffset>19685</wp:posOffset>
                </wp:positionH>
                <wp:positionV relativeFrom="page">
                  <wp:posOffset>12700</wp:posOffset>
                </wp:positionV>
                <wp:extent cx="1115695" cy="1361440"/>
                <wp:effectExtent l="0" t="0" r="0" b="0"/>
                <wp:wrapThrough wrapText="bothSides">
                  <wp:wrapPolygon edited="0">
                    <wp:start x="0" y="0"/>
                    <wp:lineTo x="0" y="21157"/>
                    <wp:lineTo x="21391" y="21157"/>
                    <wp:lineTo x="21391" y="0"/>
                    <wp:lineTo x="0" y="0"/>
                  </wp:wrapPolygon>
                </wp:wrapThrough>
                <wp:docPr id="53" name="Pictur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cture 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95" cy="136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C02A77"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Estado da Paraíba </w:t>
          </w:r>
        </w:p>
        <w:p w14:paraId="0A5CB7C5" w14:textId="5D5D65ED" w:rsidR="00A33ED1" w:rsidRPr="009A665F" w:rsidRDefault="00A33ED1" w:rsidP="00E8734A">
          <w:pPr>
            <w:spacing w:after="0" w:line="240" w:lineRule="auto"/>
            <w:ind w:left="0" w:right="0" w:firstLine="0"/>
            <w:jc w:val="left"/>
            <w:rPr>
              <w:rFonts w:ascii="Century Gothic" w:eastAsia="Calibri" w:hAnsi="Century Gothic" w:cs="Calibri"/>
              <w:b/>
              <w:sz w:val="48"/>
              <w:szCs w:val="18"/>
            </w:rPr>
          </w:pP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Município de Gurinhém  </w:t>
          </w:r>
        </w:p>
        <w:p w14:paraId="289D99A0" w14:textId="2F0D335E" w:rsidR="00C02A77" w:rsidRPr="009A665F" w:rsidRDefault="00C02A77" w:rsidP="009A665F">
          <w:pPr>
            <w:spacing w:after="0" w:line="240" w:lineRule="auto"/>
            <w:ind w:right="0"/>
            <w:jc w:val="left"/>
            <w:rPr>
              <w:rFonts w:ascii="Century Gothic" w:eastAsia="Calibri" w:hAnsi="Century Gothic" w:cs="Calibri"/>
              <w:b/>
              <w:sz w:val="48"/>
              <w:szCs w:val="18"/>
            </w:rPr>
          </w:pP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Câmara </w:t>
          </w:r>
          <w:r w:rsidR="006E7CC8"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>M</w:t>
          </w: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unicipal de </w:t>
          </w:r>
          <w:r w:rsidRPr="009A665F">
            <w:rPr>
              <w:rFonts w:ascii="Century Gothic" w:eastAsia="Calibri" w:hAnsi="Century Gothic" w:cs="Calibri"/>
              <w:b/>
              <w:sz w:val="52"/>
              <w:szCs w:val="20"/>
            </w:rPr>
            <w:t>Gurinhém</w:t>
          </w:r>
          <w:r w:rsidRPr="009A665F">
            <w:rPr>
              <w:rFonts w:ascii="Century Gothic" w:eastAsia="Calibri" w:hAnsi="Century Gothic" w:cs="Calibri"/>
              <w:b/>
              <w:sz w:val="48"/>
              <w:szCs w:val="18"/>
            </w:rPr>
            <w:t xml:space="preserve">  </w:t>
          </w:r>
        </w:p>
        <w:p w14:paraId="63668C2C" w14:textId="62C40834" w:rsidR="00C02A77" w:rsidRPr="00C02A77" w:rsidRDefault="00C02A77" w:rsidP="009A665F">
          <w:pPr>
            <w:spacing w:after="0" w:line="240" w:lineRule="auto"/>
            <w:ind w:right="0"/>
            <w:jc w:val="left"/>
            <w:rPr>
              <w:sz w:val="20"/>
              <w:szCs w:val="24"/>
            </w:rPr>
          </w:pPr>
          <w:r w:rsidRPr="009A665F">
            <w:rPr>
              <w:rFonts w:ascii="Century Gothic" w:eastAsia="Calibri" w:hAnsi="Century Gothic" w:cs="Calibri"/>
              <w:b/>
              <w:sz w:val="72"/>
              <w:szCs w:val="24"/>
            </w:rPr>
            <w:t>Diário Oficial</w:t>
          </w:r>
          <w:r w:rsidR="009A665F" w:rsidRPr="009A665F">
            <w:rPr>
              <w:rFonts w:ascii="Century Gothic" w:eastAsia="Calibri" w:hAnsi="Century Gothic" w:cs="Calibri"/>
              <w:b/>
              <w:sz w:val="72"/>
              <w:szCs w:val="24"/>
            </w:rPr>
            <w:t xml:space="preserve"> Eletrônico</w:t>
          </w:r>
        </w:p>
      </w:tc>
    </w:tr>
    <w:tr w:rsidR="00C02A77" w14:paraId="7BFB6FAD" w14:textId="77777777" w:rsidTr="00AD334A">
      <w:trPr>
        <w:trHeight w:val="372"/>
      </w:trPr>
      <w:tc>
        <w:tcPr>
          <w:tcW w:w="11057" w:type="dxa"/>
          <w:tcBorders>
            <w:top w:val="single" w:sz="18" w:space="0" w:color="auto"/>
          </w:tcBorders>
          <w:shd w:val="clear" w:color="auto" w:fill="C5E0B3" w:themeFill="accent6" w:themeFillTint="66"/>
        </w:tcPr>
        <w:p w14:paraId="0D7FD42D" w14:textId="59B89A7E" w:rsidR="00C02A77" w:rsidRPr="009A665F" w:rsidRDefault="00C02A77" w:rsidP="009A665F">
          <w:pPr>
            <w:spacing w:after="0" w:line="240" w:lineRule="auto"/>
            <w:ind w:left="0" w:right="0" w:firstLine="0"/>
            <w:jc w:val="center"/>
            <w:rPr>
              <w:rFonts w:ascii="Century Gothic" w:eastAsia="Calibri" w:hAnsi="Century Gothic" w:cs="Calibri"/>
              <w:b/>
              <w:sz w:val="56"/>
            </w:rPr>
          </w:pPr>
          <w:r w:rsidRPr="009A665F">
            <w:rPr>
              <w:rFonts w:ascii="Century Gothic" w:eastAsia="Calibri" w:hAnsi="Century Gothic" w:cs="Calibri"/>
              <w:b/>
              <w:sz w:val="22"/>
            </w:rPr>
            <w:t xml:space="preserve">Resolução nº </w:t>
          </w:r>
          <w:r w:rsidR="001527E5" w:rsidRPr="009A665F">
            <w:rPr>
              <w:rFonts w:ascii="Century Gothic" w:eastAsia="Calibri" w:hAnsi="Century Gothic" w:cs="Calibri"/>
              <w:b/>
              <w:sz w:val="22"/>
            </w:rPr>
            <w:t>03 ,15 de agosto de 2022</w:t>
          </w:r>
          <w:r w:rsidR="00B86B81" w:rsidRPr="009A665F">
            <w:rPr>
              <w:rFonts w:ascii="Century Gothic" w:eastAsia="Calibri" w:hAnsi="Century Gothic" w:cs="Calibri"/>
              <w:b/>
              <w:sz w:val="22"/>
            </w:rPr>
            <w:t xml:space="preserve">        </w:t>
          </w:r>
          <w:r w:rsidR="00F33DE1">
            <w:rPr>
              <w:rFonts w:ascii="Century Gothic" w:eastAsia="Calibri" w:hAnsi="Century Gothic" w:cs="Calibri"/>
              <w:b/>
              <w:sz w:val="22"/>
            </w:rPr>
            <w:t xml:space="preserve">                                                         </w:t>
          </w:r>
          <w:r w:rsidR="007B237D">
            <w:rPr>
              <w:rFonts w:ascii="Century Gothic" w:eastAsia="Calibri" w:hAnsi="Century Gothic" w:cs="Calibri"/>
              <w:b/>
              <w:sz w:val="22"/>
            </w:rPr>
            <w:t>10</w:t>
          </w:r>
          <w:r w:rsidR="001527E5" w:rsidRPr="009A665F">
            <w:rPr>
              <w:rFonts w:ascii="Century Gothic" w:eastAsia="Calibri" w:hAnsi="Century Gothic" w:cs="Calibri"/>
              <w:b/>
              <w:sz w:val="22"/>
            </w:rPr>
            <w:t xml:space="preserve"> de </w:t>
          </w:r>
          <w:proofErr w:type="gramStart"/>
          <w:r w:rsidR="007B237D">
            <w:rPr>
              <w:rFonts w:ascii="Century Gothic" w:eastAsia="Calibri" w:hAnsi="Century Gothic" w:cs="Calibri"/>
              <w:b/>
              <w:sz w:val="22"/>
            </w:rPr>
            <w:t>Fevereiro</w:t>
          </w:r>
          <w:proofErr w:type="gramEnd"/>
          <w:r w:rsidR="007B237D">
            <w:rPr>
              <w:rFonts w:ascii="Century Gothic" w:eastAsia="Calibri" w:hAnsi="Century Gothic" w:cs="Calibri"/>
              <w:b/>
              <w:sz w:val="22"/>
            </w:rPr>
            <w:t xml:space="preserve"> </w:t>
          </w:r>
          <w:r w:rsidR="001527E5" w:rsidRPr="009A665F">
            <w:rPr>
              <w:rFonts w:ascii="Century Gothic" w:eastAsia="Calibri" w:hAnsi="Century Gothic" w:cs="Calibri"/>
              <w:b/>
              <w:sz w:val="22"/>
            </w:rPr>
            <w:t>de 202</w:t>
          </w:r>
          <w:r w:rsidR="00AE599F">
            <w:rPr>
              <w:rFonts w:ascii="Century Gothic" w:eastAsia="Calibri" w:hAnsi="Century Gothic" w:cs="Calibri"/>
              <w:b/>
              <w:sz w:val="22"/>
            </w:rPr>
            <w:t>5</w:t>
          </w:r>
        </w:p>
      </w:tc>
    </w:tr>
  </w:tbl>
  <w:p w14:paraId="55CC8B36" w14:textId="3F49D6BE" w:rsidR="00BF2C25" w:rsidRPr="00791509" w:rsidRDefault="00BF2C25" w:rsidP="000927ED">
    <w:pPr>
      <w:spacing w:after="0" w:line="259" w:lineRule="auto"/>
      <w:ind w:left="0" w:right="0" w:firstLine="0"/>
      <w:jc w:val="left"/>
      <w:rPr>
        <w:rFonts w:ascii="Calibri" w:eastAsia="Calibri" w:hAnsi="Calibri" w:cs="Calibri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DF43" w14:textId="77777777" w:rsidR="00BF2C25" w:rsidRDefault="00D0578C">
    <w:pPr>
      <w:spacing w:after="0" w:line="259" w:lineRule="auto"/>
      <w:ind w:left="74" w:right="0"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0" wp14:anchorId="283C4567" wp14:editId="7C95C791">
          <wp:simplePos x="0" y="0"/>
          <wp:positionH relativeFrom="page">
            <wp:posOffset>501015</wp:posOffset>
          </wp:positionH>
          <wp:positionV relativeFrom="page">
            <wp:posOffset>407671</wp:posOffset>
          </wp:positionV>
          <wp:extent cx="1134745" cy="1361440"/>
          <wp:effectExtent l="0" t="0" r="0" b="0"/>
          <wp:wrapSquare wrapText="bothSides"/>
          <wp:docPr id="54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4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0" wp14:anchorId="36685F51" wp14:editId="1915F46C">
          <wp:simplePos x="0" y="0"/>
          <wp:positionH relativeFrom="page">
            <wp:posOffset>5591175</wp:posOffset>
          </wp:positionH>
          <wp:positionV relativeFrom="page">
            <wp:posOffset>506730</wp:posOffset>
          </wp:positionV>
          <wp:extent cx="1491615" cy="1152525"/>
          <wp:effectExtent l="0" t="0" r="0" b="0"/>
          <wp:wrapSquare wrapText="bothSides"/>
          <wp:docPr id="55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16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6"/>
      </w:rPr>
      <w:t xml:space="preserve">DIÁRIO OFICIAL </w:t>
    </w:r>
  </w:p>
  <w:p w14:paraId="15CDB6DA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MUNICÍPIO DE GURINHÉM – PB </w:t>
    </w:r>
  </w:p>
  <w:p w14:paraId="0FEC94CD" w14:textId="77777777" w:rsidR="00BF2C25" w:rsidRDefault="00D0578C">
    <w:pPr>
      <w:spacing w:after="0" w:line="259" w:lineRule="auto"/>
      <w:ind w:left="73" w:right="0" w:firstLine="0"/>
      <w:jc w:val="center"/>
    </w:pPr>
    <w:r>
      <w:rPr>
        <w:rFonts w:ascii="Calibri" w:eastAsia="Calibri" w:hAnsi="Calibri" w:cs="Calibri"/>
        <w:b/>
        <w:sz w:val="22"/>
      </w:rPr>
      <w:t xml:space="preserve">EDIÇÃO Nº 033 – ANO XLVII – 2022 </w:t>
    </w:r>
  </w:p>
  <w:p w14:paraId="02153A84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PODER EXECUTIVO </w:t>
    </w:r>
  </w:p>
  <w:p w14:paraId="03729CB8" w14:textId="77777777" w:rsidR="00BF2C25" w:rsidRDefault="00D0578C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Prefeito Tarcísio Saulo de Paiva </w:t>
    </w:r>
  </w:p>
  <w:p w14:paraId="5EF2EC40" w14:textId="77777777" w:rsidR="00BF2C25" w:rsidRDefault="00D0578C">
    <w:pPr>
      <w:spacing w:after="0" w:line="259" w:lineRule="auto"/>
      <w:ind w:left="-378" w:right="-446" w:firstLine="0"/>
      <w:jc w:val="center"/>
    </w:pPr>
    <w:r>
      <w:rPr>
        <w:rFonts w:ascii="Calibri" w:eastAsia="Calibri" w:hAnsi="Calibri" w:cs="Calibri"/>
        <w:b/>
        <w:sz w:val="22"/>
      </w:rPr>
      <w:t xml:space="preserve">Criado através da Lei nº 12, de 19 de maio de 1975. </w:t>
    </w:r>
  </w:p>
  <w:p w14:paraId="285E46EF" w14:textId="77777777" w:rsidR="00BF2C25" w:rsidRDefault="00D0578C">
    <w:pPr>
      <w:spacing w:after="0" w:line="259" w:lineRule="auto"/>
      <w:ind w:left="121" w:right="0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  <w:p w14:paraId="43D3F466" w14:textId="12EE3ED5" w:rsidR="00BF2C25" w:rsidRDefault="008A5A3A"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1BB90FB" wp14:editId="7A4E98B1">
              <wp:simplePos x="0" y="0"/>
              <wp:positionH relativeFrom="page">
                <wp:posOffset>2059305</wp:posOffset>
              </wp:positionH>
              <wp:positionV relativeFrom="page">
                <wp:posOffset>1837055</wp:posOffset>
              </wp:positionV>
              <wp:extent cx="3299460" cy="323215"/>
              <wp:effectExtent l="20955" t="17780" r="22860" b="20955"/>
              <wp:wrapNone/>
              <wp:docPr id="1" name="Group 237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460" cy="323215"/>
                        <a:chOff x="0" y="0"/>
                        <a:chExt cx="32994" cy="3232"/>
                      </a:xfrm>
                    </wpg:grpSpPr>
                    <wps:wsp>
                      <wps:cNvPr id="2" name="Shape 2378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994" cy="3232"/>
                        </a:xfrm>
                        <a:custGeom>
                          <a:avLst/>
                          <a:gdLst>
                            <a:gd name="T0" fmla="*/ 0 w 3299460"/>
                            <a:gd name="T1" fmla="*/ 323215 h 323215"/>
                            <a:gd name="T2" fmla="*/ 3299460 w 3299460"/>
                            <a:gd name="T3" fmla="*/ 323215 h 323215"/>
                            <a:gd name="T4" fmla="*/ 3299460 w 3299460"/>
                            <a:gd name="T5" fmla="*/ 0 h 323215"/>
                            <a:gd name="T6" fmla="*/ 0 w 3299460"/>
                            <a:gd name="T7" fmla="*/ 0 h 323215"/>
                            <a:gd name="T8" fmla="*/ 0 w 3299460"/>
                            <a:gd name="T9" fmla="*/ 323215 h 323215"/>
                            <a:gd name="T10" fmla="*/ 0 w 3299460"/>
                            <a:gd name="T11" fmla="*/ 0 h 323215"/>
                            <a:gd name="T12" fmla="*/ 3299460 w 3299460"/>
                            <a:gd name="T13" fmla="*/ 323215 h 323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99460" h="323215">
                              <a:moveTo>
                                <a:pt x="0" y="323215"/>
                              </a:moveTo>
                              <a:lnTo>
                                <a:pt x="3299460" y="323215"/>
                              </a:lnTo>
                              <a:lnTo>
                                <a:pt x="3299460" y="0"/>
                              </a:lnTo>
                              <a:lnTo>
                                <a:pt x="0" y="0"/>
                              </a:lnTo>
                              <a:lnTo>
                                <a:pt x="0" y="323215"/>
                              </a:lnTo>
                              <a:close/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92DAA" id="Group 23783" o:spid="_x0000_s1026" style="position:absolute;margin-left:162.15pt;margin-top:144.65pt;width:259.8pt;height:25.45pt;z-index:-251655680;mso-position-horizontal-relative:page;mso-position-vertical-relative:page" coordsize="3299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">
              <v:shape id="Shape 23784" o:spid="_x0000_s1027" style="position:absolute;width:32994;height:3232;visibility:visible;mso-wrap-style:square;v-text-anchor:top" coordsize="329946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" path="m,323215r3299460,l3299460,,,,,323215xe" filled="f" strokeweight="2.5pt">
                <v:stroke miterlimit="83231f" joinstyle="miter"/>
                <v:path arrowok="t" o:connecttype="custom" o:connectlocs="0,3232;32994,3232;32994,0;0,0;0,3232" o:connectangles="0,0,0,0,0" textboxrect="0,0,3299460,32321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CC4"/>
    <w:multiLevelType w:val="hybridMultilevel"/>
    <w:tmpl w:val="CDD87178"/>
    <w:lvl w:ilvl="0" w:tplc="AD2C1FF2">
      <w:start w:val="1"/>
      <w:numFmt w:val="lowerLetter"/>
      <w:lvlText w:val="%1.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603A6A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680DDE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264C74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D2578E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28F8FA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3E43346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366784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BCC35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E65AF"/>
    <w:multiLevelType w:val="hybridMultilevel"/>
    <w:tmpl w:val="5922C564"/>
    <w:lvl w:ilvl="0" w:tplc="422AC16A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CA1398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2C1F70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0E5E1A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7C3B58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F897BE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80C5A6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04D75C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A2E700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C6868"/>
    <w:multiLevelType w:val="hybridMultilevel"/>
    <w:tmpl w:val="473C53FC"/>
    <w:lvl w:ilvl="0" w:tplc="505EB096">
      <w:start w:val="9"/>
      <w:numFmt w:val="upperRoman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BE694A">
      <w:start w:val="1"/>
      <w:numFmt w:val="upperRoman"/>
      <w:lvlText w:val="%2.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AE1152">
      <w:start w:val="1"/>
      <w:numFmt w:val="lowerRoman"/>
      <w:lvlText w:val="%3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E2BD54">
      <w:start w:val="1"/>
      <w:numFmt w:val="decimal"/>
      <w:lvlText w:val="%4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3AF852">
      <w:start w:val="1"/>
      <w:numFmt w:val="lowerLetter"/>
      <w:lvlText w:val="%5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3239DC">
      <w:start w:val="1"/>
      <w:numFmt w:val="lowerRoman"/>
      <w:lvlText w:val="%6"/>
      <w:lvlJc w:val="left"/>
      <w:pPr>
        <w:ind w:left="4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9E79FA">
      <w:start w:val="1"/>
      <w:numFmt w:val="decimal"/>
      <w:lvlText w:val="%7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5C4B1E">
      <w:start w:val="1"/>
      <w:numFmt w:val="lowerLetter"/>
      <w:lvlText w:val="%8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B03610">
      <w:start w:val="1"/>
      <w:numFmt w:val="lowerRoman"/>
      <w:lvlText w:val="%9"/>
      <w:lvlJc w:val="left"/>
      <w:pPr>
        <w:ind w:left="6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D2175"/>
    <w:multiLevelType w:val="hybridMultilevel"/>
    <w:tmpl w:val="63E23BB2"/>
    <w:lvl w:ilvl="0" w:tplc="777EA072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9C3A18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0E9552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B2A5CA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D0DF7E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420512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CA17C4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EC770A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1632F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63DC6"/>
    <w:multiLevelType w:val="hybridMultilevel"/>
    <w:tmpl w:val="4866E6CC"/>
    <w:lvl w:ilvl="0" w:tplc="9F26F8B4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EE4264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760D6E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282C40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DA23EC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16E440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68C96C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EA8100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E226CA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320BC"/>
    <w:multiLevelType w:val="multilevel"/>
    <w:tmpl w:val="E436676C"/>
    <w:lvl w:ilvl="0">
      <w:start w:val="1"/>
      <w:numFmt w:val="lowerLetter"/>
      <w:lvlText w:val="%1)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8177C"/>
    <w:multiLevelType w:val="hybridMultilevel"/>
    <w:tmpl w:val="2A60F668"/>
    <w:lvl w:ilvl="0" w:tplc="9CF046FE">
      <w:start w:val="1"/>
      <w:numFmt w:val="decimal"/>
      <w:lvlText w:val="%1.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5A007E">
      <w:start w:val="1"/>
      <w:numFmt w:val="lowerLetter"/>
      <w:lvlText w:val="%2"/>
      <w:lvlJc w:val="left"/>
      <w:pPr>
        <w:ind w:left="2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2744">
      <w:start w:val="1"/>
      <w:numFmt w:val="lowerRoman"/>
      <w:lvlText w:val="%3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C49B96">
      <w:start w:val="1"/>
      <w:numFmt w:val="decimal"/>
      <w:lvlText w:val="%4"/>
      <w:lvlJc w:val="left"/>
      <w:pPr>
        <w:ind w:left="3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78BFE4">
      <w:start w:val="1"/>
      <w:numFmt w:val="lowerLetter"/>
      <w:lvlText w:val="%5"/>
      <w:lvlJc w:val="left"/>
      <w:pPr>
        <w:ind w:left="4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C6BE8C">
      <w:start w:val="1"/>
      <w:numFmt w:val="lowerRoman"/>
      <w:lvlText w:val="%6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AA82F8">
      <w:start w:val="1"/>
      <w:numFmt w:val="decimal"/>
      <w:lvlText w:val="%7"/>
      <w:lvlJc w:val="left"/>
      <w:pPr>
        <w:ind w:left="5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A470D4">
      <w:start w:val="1"/>
      <w:numFmt w:val="lowerLetter"/>
      <w:lvlText w:val="%8"/>
      <w:lvlJc w:val="left"/>
      <w:pPr>
        <w:ind w:left="6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5EB642">
      <w:start w:val="1"/>
      <w:numFmt w:val="lowerRoman"/>
      <w:lvlText w:val="%9"/>
      <w:lvlJc w:val="left"/>
      <w:pPr>
        <w:ind w:left="7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833DB"/>
    <w:multiLevelType w:val="hybridMultilevel"/>
    <w:tmpl w:val="3EAA6E94"/>
    <w:lvl w:ilvl="0" w:tplc="9EA0E9D8">
      <w:start w:val="1"/>
      <w:numFmt w:val="upperRoman"/>
      <w:lvlText w:val="%1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009FBA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CEBF7C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B0D588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12B7F4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305730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30A8A2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EA3E78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FCB300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029C6"/>
    <w:multiLevelType w:val="hybridMultilevel"/>
    <w:tmpl w:val="A59A77F4"/>
    <w:lvl w:ilvl="0" w:tplc="3F3656BC">
      <w:start w:val="1"/>
      <w:numFmt w:val="lowerLetter"/>
      <w:lvlText w:val="%1.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A25650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54A0A2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16CFA0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3C599A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58D180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D0C6DC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1C4B02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94DC08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3A3100"/>
    <w:multiLevelType w:val="hybridMultilevel"/>
    <w:tmpl w:val="2DC4432A"/>
    <w:lvl w:ilvl="0" w:tplc="24C4F69E">
      <w:start w:val="4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441360">
      <w:start w:val="1"/>
      <w:numFmt w:val="lowerLetter"/>
      <w:lvlText w:val="%2.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BA57A0">
      <w:start w:val="1"/>
      <w:numFmt w:val="lowerRoman"/>
      <w:lvlText w:val="%3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7A947A">
      <w:start w:val="1"/>
      <w:numFmt w:val="decimal"/>
      <w:lvlText w:val="%4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F8EDB8">
      <w:start w:val="1"/>
      <w:numFmt w:val="lowerLetter"/>
      <w:lvlText w:val="%5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74A14E">
      <w:start w:val="1"/>
      <w:numFmt w:val="lowerRoman"/>
      <w:lvlText w:val="%6"/>
      <w:lvlJc w:val="left"/>
      <w:pPr>
        <w:ind w:left="4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EE194E">
      <w:start w:val="1"/>
      <w:numFmt w:val="decimal"/>
      <w:lvlText w:val="%7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A0F914">
      <w:start w:val="1"/>
      <w:numFmt w:val="lowerLetter"/>
      <w:lvlText w:val="%8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42A1FC">
      <w:start w:val="1"/>
      <w:numFmt w:val="lowerRoman"/>
      <w:lvlText w:val="%9"/>
      <w:lvlJc w:val="left"/>
      <w:pPr>
        <w:ind w:left="6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520482"/>
    <w:multiLevelType w:val="hybridMultilevel"/>
    <w:tmpl w:val="45D69B1E"/>
    <w:lvl w:ilvl="0" w:tplc="7A686738">
      <w:start w:val="1"/>
      <w:numFmt w:val="upperRoman"/>
      <w:lvlText w:val="%1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F4789E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008F7A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E869CA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368BB2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F2457A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B81B28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02A1FC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308914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2A6EE2"/>
    <w:multiLevelType w:val="hybridMultilevel"/>
    <w:tmpl w:val="2252089A"/>
    <w:lvl w:ilvl="0" w:tplc="35AA084C">
      <w:start w:val="1"/>
      <w:numFmt w:val="lowerLetter"/>
      <w:lvlText w:val="%1)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728FE2">
      <w:start w:val="1"/>
      <w:numFmt w:val="lowerLetter"/>
      <w:lvlText w:val="%2"/>
      <w:lvlJc w:val="left"/>
      <w:pPr>
        <w:ind w:left="1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36F1D0">
      <w:start w:val="1"/>
      <w:numFmt w:val="lowerRoman"/>
      <w:lvlText w:val="%3"/>
      <w:lvlJc w:val="left"/>
      <w:pPr>
        <w:ind w:left="2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F2E5A6">
      <w:start w:val="1"/>
      <w:numFmt w:val="decimal"/>
      <w:lvlText w:val="%4"/>
      <w:lvlJc w:val="left"/>
      <w:pPr>
        <w:ind w:left="3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C6D794">
      <w:start w:val="1"/>
      <w:numFmt w:val="lowerLetter"/>
      <w:lvlText w:val="%5"/>
      <w:lvlJc w:val="left"/>
      <w:pPr>
        <w:ind w:left="3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7AE25A">
      <w:start w:val="1"/>
      <w:numFmt w:val="lowerRoman"/>
      <w:lvlText w:val="%6"/>
      <w:lvlJc w:val="left"/>
      <w:pPr>
        <w:ind w:left="4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64E96">
      <w:start w:val="1"/>
      <w:numFmt w:val="decimal"/>
      <w:lvlText w:val="%7"/>
      <w:lvlJc w:val="left"/>
      <w:pPr>
        <w:ind w:left="5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760D54">
      <w:start w:val="1"/>
      <w:numFmt w:val="lowerLetter"/>
      <w:lvlText w:val="%8"/>
      <w:lvlJc w:val="left"/>
      <w:pPr>
        <w:ind w:left="6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F8A220">
      <w:start w:val="1"/>
      <w:numFmt w:val="lowerRoman"/>
      <w:lvlText w:val="%9"/>
      <w:lvlJc w:val="left"/>
      <w:pPr>
        <w:ind w:left="6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677DF4"/>
    <w:multiLevelType w:val="hybridMultilevel"/>
    <w:tmpl w:val="753CF414"/>
    <w:lvl w:ilvl="0" w:tplc="4CB29D04">
      <w:start w:val="2"/>
      <w:numFmt w:val="decimal"/>
      <w:lvlText w:val="%1.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C02D06">
      <w:start w:val="1"/>
      <w:numFmt w:val="lowerLetter"/>
      <w:lvlText w:val="%2"/>
      <w:lvlJc w:val="left"/>
      <w:pPr>
        <w:ind w:left="2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040F00">
      <w:start w:val="1"/>
      <w:numFmt w:val="lowerRoman"/>
      <w:lvlText w:val="%3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54A530">
      <w:start w:val="1"/>
      <w:numFmt w:val="decimal"/>
      <w:lvlText w:val="%4"/>
      <w:lvlJc w:val="left"/>
      <w:pPr>
        <w:ind w:left="3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66A15A">
      <w:start w:val="1"/>
      <w:numFmt w:val="lowerLetter"/>
      <w:lvlText w:val="%5"/>
      <w:lvlJc w:val="left"/>
      <w:pPr>
        <w:ind w:left="4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8E4312">
      <w:start w:val="1"/>
      <w:numFmt w:val="lowerRoman"/>
      <w:lvlText w:val="%6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6A385A">
      <w:start w:val="1"/>
      <w:numFmt w:val="decimal"/>
      <w:lvlText w:val="%7"/>
      <w:lvlJc w:val="left"/>
      <w:pPr>
        <w:ind w:left="5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549956">
      <w:start w:val="1"/>
      <w:numFmt w:val="lowerLetter"/>
      <w:lvlText w:val="%8"/>
      <w:lvlJc w:val="left"/>
      <w:pPr>
        <w:ind w:left="6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667F80">
      <w:start w:val="1"/>
      <w:numFmt w:val="lowerRoman"/>
      <w:lvlText w:val="%9"/>
      <w:lvlJc w:val="left"/>
      <w:pPr>
        <w:ind w:left="7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290BF2"/>
    <w:multiLevelType w:val="hybridMultilevel"/>
    <w:tmpl w:val="0296AD2C"/>
    <w:lvl w:ilvl="0" w:tplc="042E9F0A">
      <w:start w:val="1"/>
      <w:numFmt w:val="upperRoman"/>
      <w:lvlText w:val="%1.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C4A8E6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C06EE0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6A7E6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78BEB0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5ECABC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D83060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C87AE2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200AE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D378B6"/>
    <w:multiLevelType w:val="hybridMultilevel"/>
    <w:tmpl w:val="732E47C8"/>
    <w:lvl w:ilvl="0" w:tplc="13109DF8">
      <w:start w:val="1"/>
      <w:numFmt w:val="upperRoman"/>
      <w:lvlText w:val="%1.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E8C060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001EF6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24479C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B6259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9C6D1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72956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8CD41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720BDC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F71D88"/>
    <w:multiLevelType w:val="hybridMultilevel"/>
    <w:tmpl w:val="596AB2C0"/>
    <w:lvl w:ilvl="0" w:tplc="230498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A2C51C">
      <w:start w:val="1"/>
      <w:numFmt w:val="lowerLetter"/>
      <w:lvlText w:val="%2"/>
      <w:lvlJc w:val="left"/>
      <w:pPr>
        <w:ind w:left="1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5826F8">
      <w:start w:val="1"/>
      <w:numFmt w:val="lowerLetter"/>
      <w:lvlRestart w:val="0"/>
      <w:lvlText w:val="%3.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5AAFC4">
      <w:start w:val="1"/>
      <w:numFmt w:val="decimal"/>
      <w:lvlText w:val="%4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085E50">
      <w:start w:val="1"/>
      <w:numFmt w:val="lowerLetter"/>
      <w:lvlText w:val="%5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E2454A">
      <w:start w:val="1"/>
      <w:numFmt w:val="lowerRoman"/>
      <w:lvlText w:val="%6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64661C">
      <w:start w:val="1"/>
      <w:numFmt w:val="decimal"/>
      <w:lvlText w:val="%7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8466BE">
      <w:start w:val="1"/>
      <w:numFmt w:val="lowerLetter"/>
      <w:lvlText w:val="%8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B86DA4">
      <w:start w:val="1"/>
      <w:numFmt w:val="lowerRoman"/>
      <w:lvlText w:val="%9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AA6D12"/>
    <w:multiLevelType w:val="hybridMultilevel"/>
    <w:tmpl w:val="1DFA55A4"/>
    <w:lvl w:ilvl="0" w:tplc="0CFA2496">
      <w:start w:val="1"/>
      <w:numFmt w:val="lowerLetter"/>
      <w:lvlText w:val="%1."/>
      <w:lvlJc w:val="left"/>
      <w:pPr>
        <w:ind w:left="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E01590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DC0C36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14E0BE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36B800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7A814E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9668BA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1A91BC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DE37B0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AA5F6B"/>
    <w:multiLevelType w:val="hybridMultilevel"/>
    <w:tmpl w:val="B7C82BB6"/>
    <w:lvl w:ilvl="0" w:tplc="46CA3092">
      <w:start w:val="1"/>
      <w:numFmt w:val="upperRoman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4C61C4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C2DC3C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B0E1C4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F60D22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4C99A0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827930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2E32E4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F2FAF4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DF7B81"/>
    <w:multiLevelType w:val="hybridMultilevel"/>
    <w:tmpl w:val="8DE28BCE"/>
    <w:lvl w:ilvl="0" w:tplc="D1BC8E78">
      <w:start w:val="1"/>
      <w:numFmt w:val="upperRoman"/>
      <w:lvlText w:val="%1-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746936">
      <w:start w:val="1"/>
      <w:numFmt w:val="lowerLetter"/>
      <w:lvlText w:val="%2"/>
      <w:lvlJc w:val="left"/>
      <w:pPr>
        <w:ind w:left="1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E0CEA4">
      <w:start w:val="1"/>
      <w:numFmt w:val="lowerRoman"/>
      <w:lvlText w:val="%3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AC8A86">
      <w:start w:val="1"/>
      <w:numFmt w:val="decimal"/>
      <w:lvlText w:val="%4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EAEEA4">
      <w:start w:val="1"/>
      <w:numFmt w:val="lowerLetter"/>
      <w:lvlText w:val="%5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20CFC6">
      <w:start w:val="1"/>
      <w:numFmt w:val="lowerRoman"/>
      <w:lvlText w:val="%6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BE1B9C">
      <w:start w:val="1"/>
      <w:numFmt w:val="decimal"/>
      <w:lvlText w:val="%7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908020">
      <w:start w:val="1"/>
      <w:numFmt w:val="lowerLetter"/>
      <w:lvlText w:val="%8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BE92E2">
      <w:start w:val="1"/>
      <w:numFmt w:val="lowerRoman"/>
      <w:lvlText w:val="%9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4F1426"/>
    <w:multiLevelType w:val="hybridMultilevel"/>
    <w:tmpl w:val="6CEC1528"/>
    <w:lvl w:ilvl="0" w:tplc="1A68858E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1E8532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7084D0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1E5FC0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C4CC44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F4DEFA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2CC18E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4C3CB4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729FF0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21426B"/>
    <w:multiLevelType w:val="hybridMultilevel"/>
    <w:tmpl w:val="9C68B8E0"/>
    <w:lvl w:ilvl="0" w:tplc="E0942154">
      <w:start w:val="1"/>
      <w:numFmt w:val="upperRoman"/>
      <w:lvlText w:val="%1."/>
      <w:lvlJc w:val="left"/>
      <w:pPr>
        <w:ind w:left="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267970">
      <w:start w:val="1"/>
      <w:numFmt w:val="lowerLetter"/>
      <w:lvlText w:val="%2"/>
      <w:lvlJc w:val="left"/>
      <w:pPr>
        <w:ind w:left="1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F6B28C">
      <w:start w:val="1"/>
      <w:numFmt w:val="lowerRoman"/>
      <w:lvlText w:val="%3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0AC66">
      <w:start w:val="1"/>
      <w:numFmt w:val="decimal"/>
      <w:lvlText w:val="%4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A6B6C8">
      <w:start w:val="1"/>
      <w:numFmt w:val="lowerLetter"/>
      <w:lvlText w:val="%5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7E57B2">
      <w:start w:val="1"/>
      <w:numFmt w:val="lowerRoman"/>
      <w:lvlText w:val="%6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46D5EC">
      <w:start w:val="1"/>
      <w:numFmt w:val="decimal"/>
      <w:lvlText w:val="%7"/>
      <w:lvlJc w:val="left"/>
      <w:pPr>
        <w:ind w:left="5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D4078A">
      <w:start w:val="1"/>
      <w:numFmt w:val="lowerLetter"/>
      <w:lvlText w:val="%8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66A9EE">
      <w:start w:val="1"/>
      <w:numFmt w:val="lowerRoman"/>
      <w:lvlText w:val="%9"/>
      <w:lvlJc w:val="left"/>
      <w:pPr>
        <w:ind w:left="6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918994">
    <w:abstractNumId w:val="18"/>
  </w:num>
  <w:num w:numId="2" w16cid:durableId="1878158915">
    <w:abstractNumId w:val="11"/>
  </w:num>
  <w:num w:numId="3" w16cid:durableId="1753575922">
    <w:abstractNumId w:val="5"/>
  </w:num>
  <w:num w:numId="4" w16cid:durableId="2037073104">
    <w:abstractNumId w:val="6"/>
  </w:num>
  <w:num w:numId="5" w16cid:durableId="15498392">
    <w:abstractNumId w:val="12"/>
  </w:num>
  <w:num w:numId="6" w16cid:durableId="2092267143">
    <w:abstractNumId w:val="19"/>
  </w:num>
  <w:num w:numId="7" w16cid:durableId="828443383">
    <w:abstractNumId w:val="13"/>
  </w:num>
  <w:num w:numId="8" w16cid:durableId="909461001">
    <w:abstractNumId w:val="16"/>
  </w:num>
  <w:num w:numId="9" w16cid:durableId="1707173855">
    <w:abstractNumId w:val="0"/>
  </w:num>
  <w:num w:numId="10" w16cid:durableId="2035184319">
    <w:abstractNumId w:val="8"/>
  </w:num>
  <w:num w:numId="11" w16cid:durableId="1813711451">
    <w:abstractNumId w:val="17"/>
  </w:num>
  <w:num w:numId="12" w16cid:durableId="953564090">
    <w:abstractNumId w:val="9"/>
  </w:num>
  <w:num w:numId="13" w16cid:durableId="1090851555">
    <w:abstractNumId w:val="2"/>
  </w:num>
  <w:num w:numId="14" w16cid:durableId="490098425">
    <w:abstractNumId w:val="15"/>
  </w:num>
  <w:num w:numId="15" w16cid:durableId="2087025204">
    <w:abstractNumId w:val="1"/>
  </w:num>
  <w:num w:numId="16" w16cid:durableId="641882418">
    <w:abstractNumId w:val="3"/>
  </w:num>
  <w:num w:numId="17" w16cid:durableId="2074964970">
    <w:abstractNumId w:val="10"/>
  </w:num>
  <w:num w:numId="18" w16cid:durableId="2074350649">
    <w:abstractNumId w:val="20"/>
  </w:num>
  <w:num w:numId="19" w16cid:durableId="1747415572">
    <w:abstractNumId w:val="14"/>
  </w:num>
  <w:num w:numId="20" w16cid:durableId="645163460">
    <w:abstractNumId w:val="4"/>
  </w:num>
  <w:num w:numId="21" w16cid:durableId="353582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5"/>
    <w:rsid w:val="000518F6"/>
    <w:rsid w:val="00056FEE"/>
    <w:rsid w:val="000744F9"/>
    <w:rsid w:val="000914E1"/>
    <w:rsid w:val="000927ED"/>
    <w:rsid w:val="000B0445"/>
    <w:rsid w:val="000B1738"/>
    <w:rsid w:val="000C1F64"/>
    <w:rsid w:val="000C31F2"/>
    <w:rsid w:val="000E1E3D"/>
    <w:rsid w:val="00146743"/>
    <w:rsid w:val="001527E5"/>
    <w:rsid w:val="001600BC"/>
    <w:rsid w:val="001D0E00"/>
    <w:rsid w:val="001D7FAF"/>
    <w:rsid w:val="001F3256"/>
    <w:rsid w:val="002317CE"/>
    <w:rsid w:val="00236F2A"/>
    <w:rsid w:val="00266035"/>
    <w:rsid w:val="00294453"/>
    <w:rsid w:val="002A059C"/>
    <w:rsid w:val="002B650A"/>
    <w:rsid w:val="002C7971"/>
    <w:rsid w:val="002D6065"/>
    <w:rsid w:val="002F7F93"/>
    <w:rsid w:val="00325293"/>
    <w:rsid w:val="003607C0"/>
    <w:rsid w:val="00372796"/>
    <w:rsid w:val="003A0FE3"/>
    <w:rsid w:val="003D3677"/>
    <w:rsid w:val="00425145"/>
    <w:rsid w:val="00460F48"/>
    <w:rsid w:val="00474A2A"/>
    <w:rsid w:val="004E056A"/>
    <w:rsid w:val="004E4AF1"/>
    <w:rsid w:val="004E7A10"/>
    <w:rsid w:val="004F2231"/>
    <w:rsid w:val="00571674"/>
    <w:rsid w:val="005A37C7"/>
    <w:rsid w:val="005C5EA5"/>
    <w:rsid w:val="006102F2"/>
    <w:rsid w:val="006D0FF2"/>
    <w:rsid w:val="006D1D3E"/>
    <w:rsid w:val="006D28C3"/>
    <w:rsid w:val="006E7CC8"/>
    <w:rsid w:val="00710561"/>
    <w:rsid w:val="00717E39"/>
    <w:rsid w:val="00771380"/>
    <w:rsid w:val="00791509"/>
    <w:rsid w:val="00791D15"/>
    <w:rsid w:val="007A1E25"/>
    <w:rsid w:val="007B1FDC"/>
    <w:rsid w:val="007B237D"/>
    <w:rsid w:val="007B26BB"/>
    <w:rsid w:val="00806197"/>
    <w:rsid w:val="00883547"/>
    <w:rsid w:val="008A5A3A"/>
    <w:rsid w:val="008C0430"/>
    <w:rsid w:val="00944143"/>
    <w:rsid w:val="00947074"/>
    <w:rsid w:val="00947358"/>
    <w:rsid w:val="009A665F"/>
    <w:rsid w:val="009B472B"/>
    <w:rsid w:val="009C627B"/>
    <w:rsid w:val="00A15102"/>
    <w:rsid w:val="00A33ED1"/>
    <w:rsid w:val="00A63450"/>
    <w:rsid w:val="00AB43E1"/>
    <w:rsid w:val="00AD334A"/>
    <w:rsid w:val="00AE06F4"/>
    <w:rsid w:val="00AE2A88"/>
    <w:rsid w:val="00AE4703"/>
    <w:rsid w:val="00AE599F"/>
    <w:rsid w:val="00AF13D1"/>
    <w:rsid w:val="00B609D5"/>
    <w:rsid w:val="00B759BE"/>
    <w:rsid w:val="00B86B81"/>
    <w:rsid w:val="00BC2F22"/>
    <w:rsid w:val="00BF2C25"/>
    <w:rsid w:val="00C02A77"/>
    <w:rsid w:val="00C35B02"/>
    <w:rsid w:val="00C76C92"/>
    <w:rsid w:val="00C912CD"/>
    <w:rsid w:val="00CC0FAD"/>
    <w:rsid w:val="00D03DAC"/>
    <w:rsid w:val="00D05072"/>
    <w:rsid w:val="00D0578C"/>
    <w:rsid w:val="00D178EF"/>
    <w:rsid w:val="00D71A00"/>
    <w:rsid w:val="00DF3DDD"/>
    <w:rsid w:val="00E35F82"/>
    <w:rsid w:val="00E604B4"/>
    <w:rsid w:val="00E8734A"/>
    <w:rsid w:val="00E95DFC"/>
    <w:rsid w:val="00EA02CF"/>
    <w:rsid w:val="00EC38FB"/>
    <w:rsid w:val="00ED655C"/>
    <w:rsid w:val="00F2533F"/>
    <w:rsid w:val="00F31AF4"/>
    <w:rsid w:val="00F33DE1"/>
    <w:rsid w:val="00F52E55"/>
    <w:rsid w:val="00F63054"/>
    <w:rsid w:val="00F745C0"/>
    <w:rsid w:val="00FE7320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3F2EF"/>
  <w15:docId w15:val="{76EB3216-63F1-4BB4-9D81-3A48013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5" w:lineRule="auto"/>
      <w:ind w:left="20" w:right="273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1" w:line="255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1" w:line="255" w:lineRule="auto"/>
      <w:ind w:left="26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6" w:lineRule="auto"/>
      <w:ind w:left="16" w:right="56"/>
      <w:jc w:val="both"/>
    </w:pPr>
    <w:rPr>
      <w:rFonts w:ascii="Arial" w:eastAsia="Arial" w:hAnsi="Arial" w:cs="Arial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5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000000"/>
      <w:sz w:val="1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0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17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8EF"/>
    <w:rPr>
      <w:rFonts w:ascii="Arial" w:eastAsia="Arial" w:hAnsi="Arial" w:cs="Arial"/>
      <w:color w:val="000000"/>
      <w:sz w:val="18"/>
    </w:rPr>
  </w:style>
  <w:style w:type="character" w:customStyle="1" w:styleId="w8qarf">
    <w:name w:val="w8qarf"/>
    <w:basedOn w:val="Fontepargpadro"/>
    <w:rsid w:val="006E7CC8"/>
  </w:style>
  <w:style w:type="character" w:styleId="Hyperlink">
    <w:name w:val="Hyperlink"/>
    <w:basedOn w:val="Fontepargpadro"/>
    <w:uiPriority w:val="99"/>
    <w:unhideWhenUsed/>
    <w:rsid w:val="006E7CC8"/>
    <w:rPr>
      <w:color w:val="0000FF"/>
      <w:u w:val="single"/>
    </w:rPr>
  </w:style>
  <w:style w:type="character" w:customStyle="1" w:styleId="lrzxr">
    <w:name w:val="lrzxr"/>
    <w:basedOn w:val="Fontepargpadro"/>
    <w:rsid w:val="006E7CC8"/>
  </w:style>
  <w:style w:type="paragraph" w:styleId="Corpodetexto">
    <w:name w:val="Body Text"/>
    <w:basedOn w:val="Normal"/>
    <w:link w:val="CorpodetextoChar"/>
    <w:rsid w:val="00E35F8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35F82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947358"/>
    <w:pPr>
      <w:spacing w:after="0" w:line="240" w:lineRule="auto"/>
      <w:ind w:left="20" w:right="273" w:hanging="10"/>
      <w:jc w:val="both"/>
    </w:pPr>
    <w:rPr>
      <w:rFonts w:ascii="Arial" w:eastAsia="Arial" w:hAnsi="Arial" w:cs="Arial"/>
      <w:color w:val="000000"/>
      <w:sz w:val="18"/>
    </w:rPr>
  </w:style>
  <w:style w:type="character" w:styleId="MenoPendente">
    <w:name w:val="Unresolved Mention"/>
    <w:basedOn w:val="Fontepargpadro"/>
    <w:uiPriority w:val="99"/>
    <w:semiHidden/>
    <w:unhideWhenUsed/>
    <w:rsid w:val="00AE4703"/>
    <w:rPr>
      <w:color w:val="605E5C"/>
      <w:shd w:val="clear" w:color="auto" w:fill="E1DFDD"/>
    </w:rPr>
  </w:style>
  <w:style w:type="paragraph" w:customStyle="1" w:styleId="Standard">
    <w:name w:val="Standard"/>
    <w:rsid w:val="005C5EA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8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mmunicipalgurinhe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6B8E-20A2-4571-A8A5-FA32F540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Pinheiro</dc:creator>
  <cp:lastModifiedBy>Gleice Kelly</cp:lastModifiedBy>
  <cp:revision>17</cp:revision>
  <cp:lastPrinted>2024-06-27T17:22:00Z</cp:lastPrinted>
  <dcterms:created xsi:type="dcterms:W3CDTF">2024-06-27T17:26:00Z</dcterms:created>
  <dcterms:modified xsi:type="dcterms:W3CDTF">2025-06-27T12:56:00Z</dcterms:modified>
</cp:coreProperties>
</file>